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w:t>
      </w:r>
      <w:r w:rsidR="0013549B">
        <w:rPr>
          <w:rFonts w:ascii="Verdana" w:eastAsia="Verdana" w:hAnsi="Verdana" w:cs="Verdana"/>
          <w:b/>
          <w:color w:val="auto"/>
          <w:sz w:val="24"/>
          <w:szCs w:val="24"/>
        </w:rPr>
        <w:t xml:space="preserve"> </w:t>
      </w:r>
      <w:r w:rsidR="002C3395">
        <w:rPr>
          <w:rFonts w:ascii="Verdana" w:eastAsia="Verdana" w:hAnsi="Verdana" w:cs="Verdana"/>
          <w:b/>
          <w:color w:val="auto"/>
          <w:sz w:val="24"/>
          <w:szCs w:val="24"/>
        </w:rPr>
        <w:t>A.T.A. SOPRANNUMERARIO A.S. 2021</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2C3395">
        <w:rPr>
          <w:rFonts w:ascii="Verdana" w:eastAsia="Verdana" w:hAnsi="Verdana" w:cs="Verdana"/>
          <w:b/>
          <w:color w:val="auto"/>
          <w:sz w:val="24"/>
          <w:szCs w:val="24"/>
        </w:rPr>
        <w:t>2</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 xml:space="preserve">Al Dirigente Scolastico </w:t>
      </w:r>
      <w:r w:rsidR="0013549B">
        <w:rPr>
          <w:rFonts w:ascii="Verdana" w:eastAsia="Verdana" w:hAnsi="Verdana" w:cs="Verdana"/>
          <w:b/>
        </w:rPr>
        <w:t xml:space="preserve">dell’ </w:t>
      </w:r>
      <w:proofErr w:type="spellStart"/>
      <w:r w:rsidR="0013549B">
        <w:rPr>
          <w:rFonts w:ascii="Verdana" w:eastAsia="Verdana" w:hAnsi="Verdana" w:cs="Verdana"/>
          <w:b/>
        </w:rPr>
        <w:t>I.I.S.</w:t>
      </w:r>
      <w:proofErr w:type="spellEnd"/>
      <w:r w:rsidR="0013549B">
        <w:rPr>
          <w:rFonts w:ascii="Verdana" w:eastAsia="Verdana" w:hAnsi="Verdana" w:cs="Verdana"/>
          <w:b/>
        </w:rPr>
        <w:t xml:space="preserve"> “</w:t>
      </w:r>
      <w:proofErr w:type="spellStart"/>
      <w:r w:rsidR="0013549B">
        <w:rPr>
          <w:rFonts w:ascii="Verdana" w:eastAsia="Verdana" w:hAnsi="Verdana" w:cs="Verdana"/>
          <w:b/>
        </w:rPr>
        <w:t>Einstein-Bachelet</w:t>
      </w:r>
      <w:proofErr w:type="spellEnd"/>
      <w:r w:rsidR="0013549B">
        <w:rPr>
          <w:rFonts w:ascii="Verdana" w:eastAsia="Verdana" w:hAnsi="Verdana" w:cs="Verdana"/>
          <w:b/>
        </w:rPr>
        <w:t>”</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 xml:space="preserve">...l... </w:t>
      </w:r>
      <w:proofErr w:type="spellStart"/>
      <w:r>
        <w:rPr>
          <w:rFonts w:ascii="Verdana" w:eastAsia="Verdana" w:hAnsi="Verdana" w:cs="Verdana"/>
        </w:rPr>
        <w:t>sottoscritt</w:t>
      </w:r>
      <w:proofErr w:type="spellEnd"/>
      <w:r>
        <w:rPr>
          <w:rFonts w:ascii="Verdana" w:eastAsia="Verdana" w:hAnsi="Verdana" w:cs="Verdana"/>
        </w:rPr>
        <w:t>.....................................................................</w:t>
      </w:r>
      <w:proofErr w:type="spellStart"/>
      <w:r>
        <w:rPr>
          <w:rFonts w:ascii="Verdana" w:eastAsia="Verdana" w:hAnsi="Verdana" w:cs="Verdana"/>
        </w:rPr>
        <w:t>nat</w:t>
      </w:r>
      <w:proofErr w:type="spellEnd"/>
      <w:r>
        <w:rPr>
          <w:rFonts w:ascii="Verdana" w:eastAsia="Verdana" w:hAnsi="Verdana" w:cs="Verdana"/>
        </w:rPr>
        <w:t>... a ..............................</w:t>
      </w:r>
    </w:p>
    <w:p w:rsidR="00176984" w:rsidRDefault="00791CBB">
      <w:pPr>
        <w:rPr>
          <w:rFonts w:ascii="Verdana" w:eastAsia="Verdana" w:hAnsi="Verdana" w:cs="Verdana"/>
        </w:rPr>
      </w:pPr>
      <w:r>
        <w:rPr>
          <w:rFonts w:ascii="Verdana" w:eastAsia="Verdana" w:hAnsi="Verdana" w:cs="Verdana"/>
        </w:rPr>
        <w:t>(</w:t>
      </w:r>
      <w:proofErr w:type="spellStart"/>
      <w:r>
        <w:rPr>
          <w:rFonts w:ascii="Verdana" w:eastAsia="Verdana" w:hAnsi="Verdana" w:cs="Verdana"/>
        </w:rPr>
        <w:t>prov</w:t>
      </w:r>
      <w:proofErr w:type="spellEnd"/>
      <w:r>
        <w:rPr>
          <w:rFonts w:ascii="Verdana" w:eastAsia="Verdana" w:hAnsi="Verdana" w:cs="Verdana"/>
        </w:rPr>
        <w:t xml:space="preserve">.........) il ............................ residente in </w:t>
      </w:r>
      <w:proofErr w:type="spellStart"/>
      <w:r>
        <w:rPr>
          <w:rFonts w:ascii="Verdana" w:eastAsia="Verdana" w:hAnsi="Verdana" w:cs="Verdana"/>
        </w:rPr>
        <w:t>……</w:t>
      </w:r>
      <w:proofErr w:type="spellEnd"/>
      <w:r>
        <w:rPr>
          <w:rFonts w:ascii="Verdana" w:eastAsia="Verdana" w:hAnsi="Verdana" w:cs="Verdana"/>
        </w:rPr>
        <w:t>............................................................</w:t>
      </w:r>
    </w:p>
    <w:p w:rsidR="00176984" w:rsidRDefault="00791CBB">
      <w:pPr>
        <w:jc w:val="both"/>
        <w:rPr>
          <w:rFonts w:ascii="Verdana" w:eastAsia="Verdana" w:hAnsi="Verdana" w:cs="Verdana"/>
        </w:rPr>
      </w:pPr>
      <w:r>
        <w:rPr>
          <w:rFonts w:ascii="Verdana" w:eastAsia="Verdana" w:hAnsi="Verdana" w:cs="Verdana"/>
        </w:rPr>
        <w:t xml:space="preserve">profilo professionale </w:t>
      </w:r>
      <w:proofErr w:type="spellStart"/>
      <w:r>
        <w:rPr>
          <w:rFonts w:ascii="Verdana" w:eastAsia="Verdana" w:hAnsi="Verdana" w:cs="Verdana"/>
        </w:rPr>
        <w:t>…………………………………</w:t>
      </w:r>
      <w:proofErr w:type="spellEnd"/>
      <w:r>
        <w:rPr>
          <w:rFonts w:ascii="Verdana" w:eastAsia="Verdana" w:hAnsi="Verdana" w:cs="Verdana"/>
        </w:rPr>
        <w:t>..</w:t>
      </w:r>
      <w:proofErr w:type="spellStart"/>
      <w:r>
        <w:rPr>
          <w:rFonts w:ascii="Verdana" w:eastAsia="Verdana" w:hAnsi="Verdana" w:cs="Verdana"/>
        </w:rPr>
        <w:t>…………</w:t>
      </w:r>
      <w:proofErr w:type="spellEnd"/>
      <w:r>
        <w:rPr>
          <w:rFonts w:ascii="Verdana" w:eastAsia="Verdana" w:hAnsi="Verdana" w:cs="Verdana"/>
        </w:rPr>
        <w:t>................, titolare presso codesto Istituto Scolastico dall’</w:t>
      </w:r>
      <w:proofErr w:type="spellStart"/>
      <w:r>
        <w:rPr>
          <w:rFonts w:ascii="Verdana" w:eastAsia="Verdana" w:hAnsi="Verdana" w:cs="Verdana"/>
        </w:rPr>
        <w:t>a.s</w:t>
      </w:r>
      <w:proofErr w:type="spellEnd"/>
      <w:r>
        <w:rPr>
          <w:rFonts w:ascii="Verdana" w:eastAsia="Verdana" w:hAnsi="Verdana" w:cs="Verdana"/>
        </w:rPr>
        <w:t>..............................,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w:t>
      </w:r>
      <w:proofErr w:type="spellStart"/>
      <w:r>
        <w:rPr>
          <w:rFonts w:ascii="Arial" w:eastAsia="Arial" w:hAnsi="Arial" w:cs="Arial"/>
          <w:b/>
          <w:sz w:val="18"/>
          <w:szCs w:val="18"/>
        </w:rPr>
        <w:t>DI</w:t>
      </w:r>
      <w:proofErr w:type="spellEnd"/>
      <w:r>
        <w:rPr>
          <w:rFonts w:ascii="Arial" w:eastAsia="Arial" w:hAnsi="Arial" w:cs="Arial"/>
          <w:b/>
          <w:sz w:val="18"/>
          <w:szCs w:val="18"/>
        </w:rPr>
        <w:t xml:space="preserve">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 xml:space="preserve">A) per ogni mese o frazione superiore a 15 giorni di servizio effettivamente prestato successivamente alla decorrenza giuridica della nomina nel profilo professionale di appartenenza (2) (a)                                                 punti  2  </w:t>
            </w:r>
            <w:proofErr w:type="spellStart"/>
            <w:r>
              <w:rPr>
                <w:rFonts w:ascii="Arial" w:eastAsia="Arial" w:hAnsi="Arial" w:cs="Arial"/>
                <w:sz w:val="18"/>
                <w:szCs w:val="18"/>
              </w:rPr>
              <w:t>x…</w:t>
            </w:r>
            <w:proofErr w:type="spellEnd"/>
          </w:p>
          <w:p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w:t>
            </w:r>
            <w:proofErr w:type="spellStart"/>
            <w:r>
              <w:rPr>
                <w:rFonts w:ascii="Arial" w:eastAsia="Arial" w:hAnsi="Arial" w:cs="Arial"/>
                <w:sz w:val="18"/>
                <w:szCs w:val="18"/>
              </w:rPr>
              <w:t>x…</w:t>
            </w:r>
            <w:proofErr w:type="spellEnd"/>
            <w:r>
              <w:rPr>
                <w:rFonts w:ascii="Arial" w:eastAsia="Arial" w:hAnsi="Arial" w:cs="Arial"/>
                <w:sz w:val="18"/>
                <w:szCs w:val="18"/>
              </w:rPr>
              <w:t xml:space="preserve"> </w:t>
            </w:r>
          </w:p>
          <w:p w:rsidR="00176984" w:rsidRDefault="00791CBB">
            <w:pPr>
              <w:rPr>
                <w:rFonts w:ascii="Arial" w:eastAsia="Arial" w:hAnsi="Arial" w:cs="Arial"/>
                <w:sz w:val="18"/>
                <w:szCs w:val="18"/>
              </w:rPr>
            </w:pPr>
            <w:proofErr w:type="spellStart"/>
            <w:r>
              <w:rPr>
                <w:rFonts w:ascii="Arial" w:eastAsia="Arial" w:hAnsi="Arial" w:cs="Arial"/>
                <w:sz w:val="18"/>
                <w:szCs w:val="18"/>
              </w:rPr>
              <w:t>……………………………………………………………………………………</w:t>
            </w:r>
            <w:proofErr w:type="spellEnd"/>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 xml:space="preserve">(3) (11) (a)                                                                                       punti 1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C) per ogni anno o frazione superiore a 6 mesi di servizio  effettivamente prestato a qualsiasi titolo in Pubbliche Amministrazioni o negli Enti Locali (b) </w:t>
            </w:r>
            <w:proofErr w:type="spellStart"/>
            <w:r>
              <w:rPr>
                <w:rFonts w:ascii="Arial" w:eastAsia="Arial" w:hAnsi="Arial" w:cs="Arial"/>
                <w:sz w:val="18"/>
                <w:szCs w:val="18"/>
              </w:rPr>
              <w:t>………</w:t>
            </w:r>
            <w:proofErr w:type="spellEnd"/>
            <w:r>
              <w:rPr>
                <w:rFonts w:ascii="Arial" w:eastAsia="Arial" w:hAnsi="Arial" w:cs="Arial"/>
                <w:sz w:val="18"/>
                <w:szCs w:val="18"/>
              </w:rPr>
              <w:t>..</w:t>
            </w:r>
            <w:proofErr w:type="spellStart"/>
            <w:r>
              <w:rPr>
                <w:rFonts w:ascii="Arial" w:eastAsia="Arial" w:hAnsi="Arial" w:cs="Arial"/>
                <w:sz w:val="18"/>
                <w:szCs w:val="18"/>
              </w:rPr>
              <w:t>………………………………………………………………………….punti</w:t>
            </w:r>
            <w:proofErr w:type="spellEnd"/>
            <w:r>
              <w:rPr>
                <w:rFonts w:ascii="Arial" w:eastAsia="Arial" w:hAnsi="Arial" w:cs="Arial"/>
                <w:sz w:val="18"/>
                <w:szCs w:val="18"/>
              </w:rPr>
              <w:t xml:space="preserve">  1 x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 xml:space="preserve">entro il </w:t>
            </w:r>
            <w:proofErr w:type="spellStart"/>
            <w:r>
              <w:rPr>
                <w:rFonts w:ascii="Arial" w:eastAsia="Arial" w:hAnsi="Arial" w:cs="Arial"/>
                <w:sz w:val="18"/>
                <w:szCs w:val="18"/>
              </w:rPr>
              <w:t>quinquennio……………………………………………………….punti</w:t>
            </w:r>
            <w:proofErr w:type="spellEnd"/>
            <w:r>
              <w:rPr>
                <w:rFonts w:ascii="Arial" w:eastAsia="Arial" w:hAnsi="Arial" w:cs="Arial"/>
                <w:sz w:val="18"/>
                <w:szCs w:val="18"/>
              </w:rPr>
              <w:t xml:space="preserve">  8</w:t>
            </w:r>
          </w:p>
          <w:p w:rsidR="00176984" w:rsidRDefault="00791CBB">
            <w:pPr>
              <w:jc w:val="both"/>
              <w:rPr>
                <w:rFonts w:ascii="Arial" w:eastAsia="Arial" w:hAnsi="Arial" w:cs="Arial"/>
                <w:sz w:val="18"/>
                <w:szCs w:val="18"/>
              </w:rPr>
            </w:pPr>
            <w:r>
              <w:rPr>
                <w:rFonts w:ascii="Arial" w:eastAsia="Arial" w:hAnsi="Arial" w:cs="Arial"/>
                <w:sz w:val="18"/>
                <w:szCs w:val="18"/>
              </w:rPr>
              <w:t xml:space="preserve">oltre  i  </w:t>
            </w:r>
            <w:proofErr w:type="spellStart"/>
            <w:r>
              <w:rPr>
                <w:rFonts w:ascii="Arial" w:eastAsia="Arial" w:hAnsi="Arial" w:cs="Arial"/>
                <w:sz w:val="18"/>
                <w:szCs w:val="18"/>
              </w:rPr>
              <w:t>quinquennio……………………………………………………….punti</w:t>
            </w:r>
            <w:proofErr w:type="spellEnd"/>
            <w:r>
              <w:rPr>
                <w:rFonts w:ascii="Arial" w:eastAsia="Arial" w:hAnsi="Arial" w:cs="Arial"/>
                <w:sz w:val="18"/>
                <w:szCs w:val="18"/>
              </w:rPr>
              <w:t xml:space="preserve">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proofErr w:type="spellStart"/>
            <w:r>
              <w:rPr>
                <w:rFonts w:ascii="Arial" w:eastAsia="Arial" w:hAnsi="Arial" w:cs="Arial"/>
                <w:sz w:val="18"/>
                <w:szCs w:val="18"/>
              </w:rPr>
              <w:t>………………………………………………………………………………………………</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w:t>
            </w:r>
            <w:proofErr w:type="spellStart"/>
            <w:r>
              <w:rPr>
                <w:rFonts w:ascii="Arial" w:eastAsia="Arial" w:hAnsi="Arial" w:cs="Arial"/>
                <w:sz w:val="18"/>
                <w:szCs w:val="18"/>
              </w:rPr>
              <w:t>……………………………………….…………………………………punti</w:t>
            </w:r>
            <w:proofErr w:type="spellEnd"/>
            <w:r>
              <w:rPr>
                <w:rFonts w:ascii="Arial" w:eastAsia="Arial" w:hAnsi="Arial" w:cs="Arial"/>
                <w:sz w:val="18"/>
                <w:szCs w:val="18"/>
              </w:rPr>
              <w:t xml:space="preserve">  4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F) a coloro che per un triennio a decorrere dalle operazioni di mobilità per l’</w:t>
            </w:r>
            <w:proofErr w:type="spellStart"/>
            <w:r>
              <w:rPr>
                <w:rFonts w:ascii="Arial" w:eastAsia="Arial" w:hAnsi="Arial" w:cs="Arial"/>
                <w:sz w:val="18"/>
                <w:szCs w:val="18"/>
              </w:rPr>
              <w:t>a.s.</w:t>
            </w:r>
            <w:proofErr w:type="spellEnd"/>
            <w:r>
              <w:rPr>
                <w:rFonts w:ascii="Arial" w:eastAsia="Arial" w:hAnsi="Arial" w:cs="Arial"/>
                <w:sz w:val="18"/>
                <w:szCs w:val="18"/>
              </w:rPr>
              <w:t xml:space="preserve"> 2000/01e fino all’</w:t>
            </w:r>
            <w:proofErr w:type="spellStart"/>
            <w:r>
              <w:rPr>
                <w:rFonts w:ascii="Arial" w:eastAsia="Arial" w:hAnsi="Arial" w:cs="Arial"/>
                <w:sz w:val="18"/>
                <w:szCs w:val="18"/>
              </w:rPr>
              <w:t>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8"/>
                <w:szCs w:val="18"/>
              </w:rPr>
              <w:t>……………………………………………………………………………………</w:t>
            </w:r>
            <w:proofErr w:type="spellEnd"/>
            <w:r>
              <w:rPr>
                <w:rFonts w:ascii="Arial" w:eastAsia="Arial" w:hAnsi="Arial" w:cs="Arial"/>
                <w:sz w:val="18"/>
                <w:szCs w:val="18"/>
              </w:rPr>
              <w:t xml:space="preserve"> ..punti  40</w:t>
            </w:r>
            <w:r>
              <w:rPr>
                <w:rFonts w:ascii="Arial" w:eastAsia="Arial" w:hAnsi="Arial" w:cs="Arial"/>
                <w:b/>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w:t>
      </w:r>
      <w:r>
        <w:rPr>
          <w:rFonts w:ascii="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w:t>
      </w:r>
      <w:proofErr w:type="spellStart"/>
      <w:r>
        <w:rPr>
          <w:rFonts w:ascii="Tahoma" w:hAnsi="Tahoma" w:cs="Tahoma"/>
          <w:sz w:val="18"/>
          <w:szCs w:val="18"/>
        </w:rPr>
        <w:t>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407DBE" w:rsidRDefault="00407DBE" w:rsidP="005C2902">
      <w:pPr>
        <w:ind w:left="567" w:hanging="567"/>
        <w:jc w:val="both"/>
        <w:rPr>
          <w:sz w:val="22"/>
          <w:szCs w:val="22"/>
        </w:rPr>
      </w:pP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w:t>
      </w:r>
      <w:proofErr w:type="spellStart"/>
      <w:r w:rsidRPr="00745F1E">
        <w:rPr>
          <w:rFonts w:ascii="Arial" w:eastAsia="Arial" w:hAnsi="Arial" w:cs="Arial"/>
          <w:b/>
          <w:sz w:val="18"/>
          <w:szCs w:val="18"/>
        </w:rPr>
        <w:t>DI</w:t>
      </w:r>
      <w:proofErr w:type="spellEnd"/>
      <w:r w:rsidRPr="00745F1E">
        <w:rPr>
          <w:rFonts w:ascii="Arial" w:eastAsia="Arial" w:hAnsi="Arial" w:cs="Arial"/>
          <w:b/>
          <w:sz w:val="18"/>
          <w:szCs w:val="18"/>
        </w:rPr>
        <w:t xml:space="preserve">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 xml:space="preserve">(5 </w:t>
      </w:r>
      <w:proofErr w:type="spellStart"/>
      <w:r w:rsidRPr="00745F1E">
        <w:rPr>
          <w:rFonts w:ascii="Calibri" w:eastAsia="Calibri" w:hAnsi="Calibri" w:cs="Calibri"/>
          <w:b/>
          <w:sz w:val="22"/>
          <w:szCs w:val="22"/>
        </w:rPr>
        <w:t>ter</w:t>
      </w:r>
      <w:proofErr w:type="spellEnd"/>
      <w:r w:rsidRPr="00745F1E">
        <w:rPr>
          <w:rFonts w:ascii="Calibri" w:eastAsia="Calibri" w:hAnsi="Calibri" w:cs="Calibri"/>
          <w:b/>
          <w:sz w:val="22"/>
          <w:szCs w:val="22"/>
        </w:rPr>
        <w:t>)</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proofErr w:type="spellStart"/>
            <w:r>
              <w:rPr>
                <w:rFonts w:ascii="Arial" w:eastAsia="Arial" w:hAnsi="Arial" w:cs="Arial"/>
                <w:b/>
                <w:sz w:val="18"/>
                <w:szCs w:val="18"/>
              </w:rPr>
              <w:t>N°</w:t>
            </w:r>
            <w:proofErr w:type="spellEnd"/>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ricongiungimento al coniuge o riavvicinamento al coniuge ovvero, nel caso di personale senza coniuge o separato giudizialmente o consensualmente con atto omologato dal tribunale, per ricongiungimento o riavvicinamento ai genitori o ai figli(5) </w:t>
            </w:r>
            <w:proofErr w:type="spellStart"/>
            <w:r>
              <w:rPr>
                <w:rFonts w:ascii="Arial" w:eastAsia="Arial" w:hAnsi="Arial" w:cs="Arial"/>
                <w:sz w:val="18"/>
                <w:szCs w:val="18"/>
              </w:rPr>
              <w:t>………………………………………………………………………….punti</w:t>
            </w:r>
            <w:proofErr w:type="spellEnd"/>
            <w:r>
              <w:rPr>
                <w:rFonts w:ascii="Arial" w:eastAsia="Arial" w:hAnsi="Arial" w:cs="Arial"/>
                <w:sz w:val="18"/>
                <w:szCs w:val="18"/>
              </w:rPr>
              <w:t xml:space="preserve">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proofErr w:type="spellStart"/>
            <w:r>
              <w:rPr>
                <w:sz w:val="21"/>
                <w:szCs w:val="21"/>
              </w:rPr>
              <w:t>…………………………………………………………</w:t>
            </w:r>
            <w:proofErr w:type="spellEnd"/>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w:t>
            </w:r>
            <w:proofErr w:type="spellStart"/>
            <w:r>
              <w:rPr>
                <w:rFonts w:ascii="Arial" w:eastAsia="Arial" w:hAnsi="Arial" w:cs="Arial"/>
                <w:sz w:val="18"/>
                <w:szCs w:val="18"/>
              </w:rPr>
              <w:t>lavoro……</w:t>
            </w:r>
            <w:proofErr w:type="spellEnd"/>
            <w:r>
              <w:rPr>
                <w:rFonts w:ascii="Arial" w:eastAsia="Arial" w:hAnsi="Arial" w:cs="Arial"/>
                <w:sz w:val="18"/>
                <w:szCs w:val="18"/>
              </w:rPr>
              <w:t xml:space="preserve">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w:t>
            </w:r>
            <w:proofErr w:type="spellStart"/>
            <w:r>
              <w:rPr>
                <w:rFonts w:ascii="Arial" w:eastAsia="Arial" w:hAnsi="Arial" w:cs="Arial"/>
                <w:sz w:val="18"/>
                <w:szCs w:val="18"/>
              </w:rPr>
              <w:t>……………</w:t>
            </w:r>
            <w:proofErr w:type="spellEnd"/>
            <w:r>
              <w:rPr>
                <w:rFonts w:ascii="Arial" w:eastAsia="Arial" w:hAnsi="Arial" w:cs="Arial"/>
                <w:sz w:val="18"/>
                <w:szCs w:val="18"/>
              </w:rPr>
              <w:t>..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b/>
                <w:sz w:val="18"/>
                <w:szCs w:val="18"/>
              </w:rPr>
              <w:t xml:space="preserve">                                             </w:t>
            </w: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r>
              <w:rPr>
                <w:rFonts w:ascii="Arial" w:eastAsia="Arial" w:hAnsi="Arial" w:cs="Arial"/>
                <w:b/>
                <w:sz w:val="18"/>
                <w:szCs w:val="18"/>
              </w:rPr>
              <w:t>sez.II</w:t>
            </w:r>
            <w:proofErr w:type="spellEnd"/>
            <w:r>
              <w:rPr>
                <w:rFonts w:ascii="Arial" w:eastAsia="Arial" w:hAnsi="Arial" w:cs="Arial"/>
                <w:b/>
                <w:sz w:val="18"/>
                <w:szCs w:val="18"/>
              </w:rPr>
              <w:t xml:space="preserve">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w:t>
            </w:r>
            <w:proofErr w:type="spellStart"/>
            <w:r>
              <w:rPr>
                <w:rFonts w:ascii="Arial" w:eastAsia="Arial" w:hAnsi="Arial" w:cs="Arial"/>
                <w:sz w:val="18"/>
                <w:szCs w:val="18"/>
              </w:rPr>
              <w:t>…………………………………</w:t>
            </w:r>
            <w:proofErr w:type="spellEnd"/>
            <w:r>
              <w:rPr>
                <w:rFonts w:ascii="Arial" w:eastAsia="Arial" w:hAnsi="Arial" w:cs="Arial"/>
                <w:sz w:val="18"/>
                <w:szCs w:val="18"/>
              </w:rPr>
              <w:t xml:space="preserve">.. </w:t>
            </w:r>
            <w:proofErr w:type="spellStart"/>
            <w:r>
              <w:rPr>
                <w:rFonts w:ascii="Arial" w:eastAsia="Arial" w:hAnsi="Arial" w:cs="Arial"/>
                <w:sz w:val="18"/>
                <w:szCs w:val="18"/>
              </w:rPr>
              <w:t>…………………….punti</w:t>
            </w:r>
            <w:proofErr w:type="spellEnd"/>
            <w:r>
              <w:rPr>
                <w:rFonts w:ascii="Arial" w:eastAsia="Arial" w:hAnsi="Arial" w:cs="Arial"/>
                <w:sz w:val="18"/>
                <w:szCs w:val="18"/>
              </w:rPr>
              <w:t xml:space="preserve">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appartenenza(10) </w:t>
            </w:r>
            <w:proofErr w:type="spellStart"/>
            <w:r>
              <w:rPr>
                <w:rFonts w:ascii="Arial" w:eastAsia="Arial" w:hAnsi="Arial" w:cs="Arial"/>
                <w:sz w:val="18"/>
                <w:szCs w:val="18"/>
              </w:rPr>
              <w:t>……………………………………………………………………………………</w:t>
            </w:r>
            <w:proofErr w:type="spellEnd"/>
            <w:r>
              <w:rPr>
                <w:rFonts w:ascii="Arial" w:eastAsia="Arial" w:hAnsi="Arial" w:cs="Arial"/>
                <w:sz w:val="18"/>
                <w:szCs w:val="18"/>
              </w:rPr>
              <w:t>..punti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in scuola diversa da quella di titolarità da parte del personale responsabile amministrativo o assistente amministrativo a seguito di utilizzazione, ai sensi dell’art. 11 bis del </w:t>
      </w:r>
      <w:proofErr w:type="spellStart"/>
      <w:r>
        <w:rPr>
          <w:rFonts w:ascii="Arial" w:eastAsia="Arial" w:hAnsi="Arial" w:cs="Arial"/>
          <w:sz w:val="18"/>
          <w:szCs w:val="18"/>
        </w:rPr>
        <w:t>C.C.N.I.</w:t>
      </w:r>
      <w:proofErr w:type="spellEnd"/>
      <w:r>
        <w:rPr>
          <w:rFonts w:ascii="Arial" w:eastAsia="Arial" w:hAnsi="Arial" w:cs="Arial"/>
          <w:sz w:val="18"/>
          <w:szCs w:val="18"/>
        </w:rPr>
        <w:t xml:space="preserve">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professionali  previsti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in applicazione dell’art. 3, comma 6, dell’accordo </w:t>
      </w:r>
      <w:proofErr w:type="spellStart"/>
      <w:r>
        <w:rPr>
          <w:rFonts w:ascii="Arial" w:eastAsia="Arial" w:hAnsi="Arial" w:cs="Arial"/>
          <w:sz w:val="18"/>
          <w:szCs w:val="18"/>
        </w:rPr>
        <w:t>A.R.A.N.</w:t>
      </w:r>
      <w:proofErr w:type="spellEnd"/>
      <w:r>
        <w:rPr>
          <w:rFonts w:ascii="Arial" w:eastAsia="Arial" w:hAnsi="Arial" w:cs="Arial"/>
          <w:sz w:val="18"/>
          <w:szCs w:val="18"/>
        </w:rPr>
        <w:t xml:space="preserve"> / </w:t>
      </w:r>
      <w:proofErr w:type="spellStart"/>
      <w:r>
        <w:rPr>
          <w:rFonts w:ascii="Arial" w:eastAsia="Arial" w:hAnsi="Arial" w:cs="Arial"/>
          <w:sz w:val="18"/>
          <w:szCs w:val="18"/>
        </w:rPr>
        <w:t>OO.SS</w:t>
      </w:r>
      <w:proofErr w:type="spellEnd"/>
      <w:r>
        <w:rPr>
          <w:rFonts w:ascii="Arial" w:eastAsia="Arial" w:hAnsi="Arial" w:cs="Arial"/>
          <w:sz w:val="18"/>
          <w:szCs w:val="18"/>
        </w:rPr>
        <w:t>.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pre-ruolo</w:t>
      </w:r>
      <w:proofErr w:type="spellEnd"/>
      <w:r w:rsidR="00791CBB" w:rsidRPr="00745F1E">
        <w:rPr>
          <w:rFonts w:ascii="Arial" w:eastAsia="Arial" w:hAnsi="Arial" w:cs="Arial"/>
          <w:sz w:val="18"/>
          <w:szCs w:val="18"/>
        </w:rPr>
        <w:t xml:space="preserve"> svolto nella medesima area di appartenenza viene effettuata secondo il punteggio di cui alla tabella A dell’allegato E </w:t>
      </w:r>
      <w:proofErr w:type="spellStart"/>
      <w:r w:rsidR="00791CBB" w:rsidRPr="00745F1E">
        <w:rPr>
          <w:rFonts w:ascii="Arial" w:eastAsia="Arial" w:hAnsi="Arial" w:cs="Arial"/>
          <w:sz w:val="18"/>
          <w:szCs w:val="18"/>
        </w:rPr>
        <w:t>-lett</w:t>
      </w:r>
      <w:proofErr w:type="spellEnd"/>
      <w:r w:rsidR="00791CBB" w:rsidRPr="00745F1E">
        <w:rPr>
          <w:rFonts w:ascii="Arial" w:eastAsia="Arial" w:hAnsi="Arial" w:cs="Arial"/>
          <w:sz w:val="18"/>
          <w:szCs w:val="18"/>
        </w:rPr>
        <w:t xml:space="preserve">.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pre-ruolo</w:t>
      </w:r>
      <w:proofErr w:type="spellEnd"/>
      <w:r>
        <w:rPr>
          <w:rFonts w:ascii="Arial" w:eastAsia="Arial" w:hAnsi="Arial" w:cs="Arial"/>
          <w:sz w:val="18"/>
          <w:szCs w:val="18"/>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w:t>
      </w:r>
      <w:proofErr w:type="spellStart"/>
      <w:r>
        <w:rPr>
          <w:rFonts w:ascii="Arial" w:eastAsia="Arial" w:hAnsi="Arial" w:cs="Arial"/>
          <w:sz w:val="18"/>
          <w:szCs w:val="18"/>
        </w:rPr>
        <w:t>etc</w:t>
      </w:r>
      <w:proofErr w:type="spellEnd"/>
      <w:r>
        <w:rPr>
          <w:rFonts w:ascii="Arial" w:eastAsia="Arial" w:hAnsi="Arial" w:cs="Arial"/>
          <w:sz w:val="18"/>
          <w:szCs w:val="18"/>
        </w:rPr>
        <w:t xml:space="preserve">..)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lastRenderedPageBreak/>
        <w:t xml:space="preserve">lettera D) (cura e assistenza dei figli minorati, </w:t>
      </w:r>
      <w:proofErr w:type="spellStart"/>
      <w:r>
        <w:rPr>
          <w:rFonts w:ascii="Arial" w:eastAsia="Arial" w:hAnsi="Arial" w:cs="Arial"/>
          <w:sz w:val="18"/>
          <w:szCs w:val="18"/>
        </w:rPr>
        <w:t>etc</w:t>
      </w:r>
      <w:proofErr w:type="spellEnd"/>
      <w:r>
        <w:rPr>
          <w:rFonts w:ascii="Arial" w:eastAsia="Arial" w:hAnsi="Arial" w:cs="Arial"/>
          <w:sz w:val="18"/>
          <w:szCs w:val="18"/>
        </w:rPr>
        <w:t>..)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(5 </w:t>
      </w:r>
      <w:proofErr w:type="spellStart"/>
      <w:r w:rsidRPr="00745F1E">
        <w:rPr>
          <w:rFonts w:ascii="Arial" w:eastAsia="Arial" w:hAnsi="Arial" w:cs="Arial"/>
          <w:sz w:val="18"/>
          <w:szCs w:val="18"/>
        </w:rPr>
        <w:t>ter</w:t>
      </w:r>
      <w:proofErr w:type="spellEnd"/>
      <w:r w:rsidRPr="00745F1E">
        <w:rPr>
          <w:rFonts w:ascii="Arial" w:eastAsia="Arial" w:hAnsi="Arial" w:cs="Arial"/>
          <w:sz w:val="18"/>
          <w:szCs w:val="18"/>
        </w:rPr>
        <w:t>)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(6)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w:t>
      </w:r>
      <w:proofErr w:type="spellStart"/>
      <w:r>
        <w:rPr>
          <w:rFonts w:ascii="Arial" w:eastAsia="Arial" w:hAnsi="Arial" w:cs="Arial"/>
          <w:sz w:val="18"/>
          <w:szCs w:val="18"/>
        </w:rPr>
        <w:t>gg</w:t>
      </w:r>
      <w:proofErr w:type="spellEnd"/>
      <w:r>
        <w:rPr>
          <w:rFonts w:ascii="Arial" w:eastAsia="Arial" w:hAnsi="Arial" w:cs="Arial"/>
          <w:sz w:val="18"/>
          <w:szCs w:val="18"/>
        </w:rPr>
        <w:t>,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00" w:rsidRDefault="00BD5A00">
      <w:r>
        <w:separator/>
      </w:r>
    </w:p>
  </w:endnote>
  <w:endnote w:type="continuationSeparator" w:id="0">
    <w:p w:rsidR="00BD5A00" w:rsidRDefault="00BD5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84" w:rsidRDefault="006E67E5">
    <w:pPr>
      <w:tabs>
        <w:tab w:val="center" w:pos="4819"/>
        <w:tab w:val="right" w:pos="9638"/>
      </w:tabs>
      <w:jc w:val="right"/>
    </w:pPr>
    <w:r>
      <w:fldChar w:fldCharType="begin"/>
    </w:r>
    <w:r w:rsidR="00791CBB">
      <w:instrText>PAGE</w:instrText>
    </w:r>
    <w:r>
      <w:fldChar w:fldCharType="separate"/>
    </w:r>
    <w:r w:rsidR="00D51ED2">
      <w:rPr>
        <w:noProof/>
      </w:rPr>
      <w:t>1</w:t>
    </w:r>
    <w:r>
      <w:fldChar w:fldCharType="end"/>
    </w:r>
  </w:p>
  <w:p w:rsidR="00176984" w:rsidRDefault="00176984">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00" w:rsidRDefault="00BD5A00">
      <w:r>
        <w:separator/>
      </w:r>
    </w:p>
  </w:footnote>
  <w:footnote w:type="continuationSeparator" w:id="0">
    <w:p w:rsidR="00BD5A00" w:rsidRDefault="00BD5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176984"/>
    <w:rsid w:val="0013549B"/>
    <w:rsid w:val="00176984"/>
    <w:rsid w:val="002C3395"/>
    <w:rsid w:val="003C2A6B"/>
    <w:rsid w:val="00407DBE"/>
    <w:rsid w:val="0050135F"/>
    <w:rsid w:val="005C2902"/>
    <w:rsid w:val="005C4D0B"/>
    <w:rsid w:val="006E67E5"/>
    <w:rsid w:val="00745F1E"/>
    <w:rsid w:val="00791CBB"/>
    <w:rsid w:val="009C0C28"/>
    <w:rsid w:val="00B038A5"/>
    <w:rsid w:val="00BD5A00"/>
    <w:rsid w:val="00C43813"/>
    <w:rsid w:val="00D51E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A6B"/>
  </w:style>
  <w:style w:type="paragraph" w:styleId="Titolo1">
    <w:name w:val="heading 1"/>
    <w:basedOn w:val="Normale"/>
    <w:next w:val="Normale"/>
    <w:uiPriority w:val="9"/>
    <w:qFormat/>
    <w:rsid w:val="003C2A6B"/>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3C2A6B"/>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3C2A6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3C2A6B"/>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3C2A6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3C2A6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C2A6B"/>
    <w:tblPr>
      <w:tblCellMar>
        <w:top w:w="0" w:type="dxa"/>
        <w:left w:w="0" w:type="dxa"/>
        <w:bottom w:w="0" w:type="dxa"/>
        <w:right w:w="0" w:type="dxa"/>
      </w:tblCellMar>
    </w:tblPr>
  </w:style>
  <w:style w:type="paragraph" w:styleId="Titolo">
    <w:name w:val="Title"/>
    <w:basedOn w:val="Normale"/>
    <w:next w:val="Normale"/>
    <w:uiPriority w:val="10"/>
    <w:qFormat/>
    <w:rsid w:val="003C2A6B"/>
    <w:pPr>
      <w:keepNext/>
      <w:keepLines/>
      <w:spacing w:before="480" w:after="120"/>
    </w:pPr>
    <w:rPr>
      <w:b/>
      <w:sz w:val="72"/>
      <w:szCs w:val="72"/>
    </w:rPr>
  </w:style>
  <w:style w:type="paragraph" w:styleId="Sottotitolo">
    <w:name w:val="Subtitle"/>
    <w:basedOn w:val="Normale"/>
    <w:next w:val="Normale"/>
    <w:uiPriority w:val="11"/>
    <w:qFormat/>
    <w:rsid w:val="003C2A6B"/>
    <w:pPr>
      <w:keepNext/>
      <w:keepLines/>
      <w:spacing w:before="360" w:after="80"/>
    </w:pPr>
    <w:rPr>
      <w:rFonts w:ascii="Georgia" w:eastAsia="Georgia" w:hAnsi="Georgia" w:cs="Georgia"/>
      <w:i/>
      <w:color w:val="666666"/>
      <w:sz w:val="48"/>
      <w:szCs w:val="48"/>
    </w:rPr>
  </w:style>
  <w:style w:type="table" w:customStyle="1" w:styleId="a">
    <w:basedOn w:val="TableNormal"/>
    <w:rsid w:val="003C2A6B"/>
    <w:tblPr>
      <w:tblStyleRowBandSize w:val="1"/>
      <w:tblStyleColBandSize w:val="1"/>
      <w:tblCellMar>
        <w:top w:w="0" w:type="dxa"/>
        <w:left w:w="70" w:type="dxa"/>
        <w:bottom w:w="0" w:type="dxa"/>
        <w:right w:w="70" w:type="dxa"/>
      </w:tblCellMar>
    </w:tblPr>
  </w:style>
  <w:style w:type="table" w:customStyle="1" w:styleId="a0">
    <w:basedOn w:val="TableNormal"/>
    <w:rsid w:val="003C2A6B"/>
    <w:tblPr>
      <w:tblStyleRowBandSize w:val="1"/>
      <w:tblStyleColBandSize w:val="1"/>
      <w:tblCellMar>
        <w:top w:w="0" w:type="dxa"/>
        <w:left w:w="70" w:type="dxa"/>
        <w:bottom w:w="0" w:type="dxa"/>
        <w:right w:w="70" w:type="dxa"/>
      </w:tblCellMar>
    </w:tblPr>
  </w:style>
  <w:style w:type="table" w:customStyle="1" w:styleId="a1">
    <w:basedOn w:val="TableNormal"/>
    <w:rsid w:val="003C2A6B"/>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4530</Words>
  <Characters>25825</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Pacifici</dc:creator>
  <cp:lastModifiedBy>contabilita02</cp:lastModifiedBy>
  <cp:revision>2</cp:revision>
  <dcterms:created xsi:type="dcterms:W3CDTF">2021-03-30T10:57:00Z</dcterms:created>
  <dcterms:modified xsi:type="dcterms:W3CDTF">2021-03-30T10:57:00Z</dcterms:modified>
</cp:coreProperties>
</file>