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5F" w:rsidRPr="00C5545F" w:rsidRDefault="00C5545F" w:rsidP="00C5545F">
      <w:pPr>
        <w:spacing w:before="75" w:line="180" w:lineRule="exact"/>
        <w:ind w:left="434" w:right="832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C5545F">
        <w:rPr>
          <w:rFonts w:ascii="Times New Roman" w:hAnsi="Times New Roman"/>
          <w:b/>
          <w:bCs/>
          <w:spacing w:val="-1"/>
          <w:sz w:val="28"/>
          <w:szCs w:val="28"/>
        </w:rPr>
        <w:t>VALUTAZIONE CANDIDATURA</w:t>
      </w:r>
    </w:p>
    <w:p w:rsidR="00C5545F" w:rsidRPr="00C5545F" w:rsidRDefault="00C5545F" w:rsidP="00C5545F">
      <w:pPr>
        <w:spacing w:before="75" w:line="180" w:lineRule="exact"/>
        <w:ind w:left="434" w:right="832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C5545F" w:rsidRPr="00C5545F" w:rsidRDefault="00C5545F" w:rsidP="00C5545F">
      <w:pPr>
        <w:spacing w:before="75" w:line="180" w:lineRule="exact"/>
        <w:ind w:left="434" w:right="832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C5545F">
        <w:rPr>
          <w:rFonts w:ascii="Times New Roman" w:hAnsi="Times New Roman"/>
          <w:b/>
          <w:bCs/>
          <w:spacing w:val="-1"/>
          <w:sz w:val="28"/>
          <w:szCs w:val="28"/>
        </w:rPr>
        <w:t>FUNZIONE STRUMENTALE AL PTOF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1"/>
          <w:sz w:val="28"/>
          <w:szCs w:val="28"/>
        </w:rPr>
        <w:t>a.s.</w:t>
      </w:r>
      <w:proofErr w:type="spellEnd"/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2021/22</w:t>
      </w:r>
    </w:p>
    <w:p w:rsidR="00C5545F" w:rsidRPr="00C5545F" w:rsidRDefault="00C5545F" w:rsidP="00C5545F">
      <w:pPr>
        <w:spacing w:before="75" w:line="180" w:lineRule="exact"/>
        <w:ind w:left="434" w:right="832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C5545F" w:rsidRPr="00C5545F" w:rsidRDefault="004328A1" w:rsidP="00C5545F">
      <w:pPr>
        <w:spacing w:before="75" w:line="180" w:lineRule="exact"/>
        <w:ind w:left="434" w:right="832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4328A1">
        <w:rPr>
          <w:rFonts w:ascii="Times New Roman" w:hAnsi="Times New Roman"/>
          <w:b/>
          <w:bCs/>
          <w:noProof/>
          <w:spacing w:val="-1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5.45pt;margin-top:10pt;width:42.45pt;height:0;z-index:251667968" o:connectortype="straight"/>
        </w:pict>
      </w:r>
      <w:r w:rsidR="00C5545F" w:rsidRPr="00C5545F">
        <w:rPr>
          <w:rFonts w:ascii="Times New Roman" w:hAnsi="Times New Roman"/>
          <w:b/>
          <w:bCs/>
          <w:spacing w:val="-1"/>
          <w:sz w:val="28"/>
          <w:szCs w:val="28"/>
        </w:rPr>
        <w:t xml:space="preserve">Area n. </w:t>
      </w:r>
      <w:r w:rsidR="003E44E3">
        <w:rPr>
          <w:rFonts w:ascii="Times New Roman" w:hAnsi="Times New Roman"/>
          <w:b/>
          <w:bCs/>
          <w:spacing w:val="-1"/>
          <w:sz w:val="28"/>
          <w:szCs w:val="28"/>
        </w:rPr>
        <w:t>___</w:t>
      </w:r>
      <w:r w:rsidR="00C5545F" w:rsidRPr="00C5545F">
        <w:rPr>
          <w:rFonts w:ascii="Times New Roman" w:hAnsi="Times New Roman"/>
          <w:b/>
          <w:bCs/>
          <w:spacing w:val="-1"/>
          <w:sz w:val="28"/>
          <w:szCs w:val="28"/>
        </w:rPr>
        <w:t>_____</w:t>
      </w:r>
    </w:p>
    <w:tbl>
      <w:tblPr>
        <w:tblpPr w:leftFromText="141" w:rightFromText="141" w:vertAnchor="text" w:horzAnchor="margin" w:tblpXSpec="center" w:tblpY="83"/>
        <w:tblW w:w="10400" w:type="dxa"/>
        <w:tblCellMar>
          <w:left w:w="70" w:type="dxa"/>
          <w:right w:w="70" w:type="dxa"/>
        </w:tblCellMar>
        <w:tblLook w:val="04A0"/>
      </w:tblPr>
      <w:tblGrid>
        <w:gridCol w:w="3820"/>
        <w:gridCol w:w="3520"/>
        <w:gridCol w:w="1540"/>
        <w:gridCol w:w="1520"/>
      </w:tblGrid>
      <w:tr w:rsidR="004D6D65" w:rsidTr="004D6D65">
        <w:trPr>
          <w:trHeight w:val="34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D65" w:rsidRDefault="004D6D65" w:rsidP="00D54F02">
            <w:pPr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D65" w:rsidRDefault="004D6D65" w:rsidP="00D54F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D6D65" w:rsidTr="00D54F02">
        <w:trPr>
          <w:trHeight w:val="43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D65" w:rsidRDefault="004D6D65" w:rsidP="00D54F02">
            <w:pPr>
              <w:rPr>
                <w:color w:val="000000"/>
              </w:rPr>
            </w:pPr>
            <w:r>
              <w:rPr>
                <w:color w:val="000000"/>
              </w:rPr>
              <w:t>TITOLI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016" w:rsidRDefault="004D6D65" w:rsidP="00D54F02">
            <w:pPr>
              <w:rPr>
                <w:color w:val="000000"/>
              </w:rPr>
            </w:pPr>
            <w:r>
              <w:rPr>
                <w:color w:val="000000"/>
              </w:rPr>
              <w:t> Descrizione</w:t>
            </w:r>
            <w:r w:rsidR="00EA4016">
              <w:rPr>
                <w:color w:val="000000"/>
              </w:rPr>
              <w:t xml:space="preserve"> a cura del candidato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D65" w:rsidRPr="00CA2DF2" w:rsidRDefault="004D6D65" w:rsidP="00D54F02">
            <w:pPr>
              <w:rPr>
                <w:color w:val="000000"/>
                <w:sz w:val="16"/>
                <w:szCs w:val="16"/>
              </w:rPr>
            </w:pPr>
            <w:r w:rsidRPr="00CA2DF2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Punteggio attribuito</w:t>
            </w:r>
            <w:r w:rsidRPr="00CA2DF2">
              <w:rPr>
                <w:color w:val="000000"/>
                <w:sz w:val="16"/>
                <w:szCs w:val="16"/>
              </w:rPr>
              <w:t xml:space="preserve"> dal Collegio Docenti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D65" w:rsidRDefault="004D6D65" w:rsidP="00D54F0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pt a cura della commissione</w:t>
            </w:r>
          </w:p>
        </w:tc>
      </w:tr>
      <w:tr w:rsidR="004D6D65" w:rsidTr="00D54F02">
        <w:trPr>
          <w:trHeight w:val="167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65" w:rsidRDefault="004D6D65" w:rsidP="00D54F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FORMAZIONE SPECIFICA NELL’AMBITO RICHIESTO CORSI </w:t>
            </w:r>
            <w:proofErr w:type="spellStart"/>
            <w:r>
              <w:rPr>
                <w:color w:val="000000"/>
              </w:rPr>
              <w:t>DI</w:t>
            </w:r>
            <w:proofErr w:type="spellEnd"/>
            <w:r>
              <w:rPr>
                <w:color w:val="000000"/>
              </w:rPr>
              <w:t xml:space="preserve"> ALMENO 20 H DA ENTI ACCREDITATI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D65" w:rsidRDefault="004D6D65" w:rsidP="00D54F0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65" w:rsidRDefault="004D6D65" w:rsidP="00D54F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punti per ciascun requisito formativo</w:t>
            </w:r>
          </w:p>
          <w:p w:rsidR="004D6D65" w:rsidRDefault="004D6D65" w:rsidP="00D54F0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6 </w:t>
            </w:r>
            <w:proofErr w:type="spellStart"/>
            <w:r>
              <w:rPr>
                <w:color w:val="000000"/>
              </w:rPr>
              <w:t>pti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65" w:rsidRDefault="004D6D65" w:rsidP="00D54F02">
            <w:pPr>
              <w:jc w:val="center"/>
              <w:rPr>
                <w:color w:val="000000"/>
              </w:rPr>
            </w:pPr>
          </w:p>
        </w:tc>
      </w:tr>
      <w:tr w:rsidR="004D6D65" w:rsidTr="008F2467">
        <w:trPr>
          <w:trHeight w:val="1328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65" w:rsidRDefault="004D6D65" w:rsidP="00D54F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DOCENZA IN CORSI </w:t>
            </w:r>
            <w:proofErr w:type="spellStart"/>
            <w:r>
              <w:rPr>
                <w:color w:val="000000"/>
              </w:rPr>
              <w:t>DI</w:t>
            </w:r>
            <w:proofErr w:type="spellEnd"/>
            <w:r>
              <w:rPr>
                <w:color w:val="000000"/>
              </w:rPr>
              <w:t xml:space="preserve"> FORMAZIONE SPECIFICA DELLA FUNZIONE RICHIESTA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D65" w:rsidRDefault="004D6D65" w:rsidP="00D54F0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65" w:rsidRDefault="004D6D65" w:rsidP="00D54F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punti per  percorso formativo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65" w:rsidRDefault="004D6D65" w:rsidP="00D54F02">
            <w:pPr>
              <w:jc w:val="center"/>
              <w:rPr>
                <w:color w:val="000000"/>
              </w:rPr>
            </w:pPr>
          </w:p>
        </w:tc>
      </w:tr>
      <w:tr w:rsidR="004D6D65" w:rsidTr="00D54F02">
        <w:trPr>
          <w:trHeight w:val="1739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65" w:rsidRDefault="004D6D65" w:rsidP="00D54F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ESPERIENZA NELL'ESPLETAMENTO DELLA FUNZIONE STRUMENTALE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D65" w:rsidRDefault="004D6D65" w:rsidP="00D54F0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65" w:rsidRDefault="004D6D65" w:rsidP="00D54F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punto per ciascun anno 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6 </w:t>
            </w:r>
            <w:proofErr w:type="spellStart"/>
            <w:r>
              <w:rPr>
                <w:color w:val="000000"/>
              </w:rPr>
              <w:t>pti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65" w:rsidRDefault="004D6D65" w:rsidP="00D54F02">
            <w:pPr>
              <w:jc w:val="center"/>
              <w:rPr>
                <w:color w:val="000000"/>
              </w:rPr>
            </w:pPr>
          </w:p>
        </w:tc>
      </w:tr>
      <w:tr w:rsidR="004D6D65" w:rsidTr="00D54F02">
        <w:trPr>
          <w:trHeight w:val="1477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65" w:rsidRDefault="004D6D65" w:rsidP="00D54F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ESPERIENZA NELL'ESPLETAMENTO DELLA FUNZIONE STRUMENTALE DELL'AREA SPECIFICA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D65" w:rsidRDefault="004D6D65" w:rsidP="00D54F0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65" w:rsidRDefault="004D6D65" w:rsidP="00D54F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punti per ciascun anno 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6 </w:t>
            </w:r>
            <w:proofErr w:type="spellStart"/>
            <w:r>
              <w:rPr>
                <w:color w:val="000000"/>
              </w:rPr>
              <w:t>pti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65" w:rsidRDefault="004D6D65" w:rsidP="00D54F02">
            <w:pPr>
              <w:jc w:val="center"/>
              <w:rPr>
                <w:color w:val="000000"/>
              </w:rPr>
            </w:pPr>
          </w:p>
        </w:tc>
      </w:tr>
      <w:tr w:rsidR="004D6D65" w:rsidTr="008F2467">
        <w:trPr>
          <w:trHeight w:val="1137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65" w:rsidRDefault="004D6D65" w:rsidP="00D54F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COMPETENZE INFORMATICHE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D65" w:rsidRDefault="004D6D65" w:rsidP="00D54F0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65" w:rsidRDefault="004D6D65" w:rsidP="00D54F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punto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65" w:rsidRDefault="004D6D65" w:rsidP="00D54F02">
            <w:pPr>
              <w:jc w:val="center"/>
              <w:rPr>
                <w:color w:val="000000"/>
              </w:rPr>
            </w:pPr>
          </w:p>
        </w:tc>
      </w:tr>
    </w:tbl>
    <w:p w:rsidR="008F2467" w:rsidRDefault="008F2467" w:rsidP="008F2467">
      <w:pPr>
        <w:pStyle w:val="Corpodeltesto"/>
        <w:spacing w:before="120" w:after="120" w:line="276" w:lineRule="auto"/>
        <w:ind w:left="0" w:right="569" w:firstLine="0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Cs/>
          <w:spacing w:val="-1"/>
        </w:rPr>
        <w:t>La Commissione</w:t>
      </w:r>
    </w:p>
    <w:p w:rsidR="00A35590" w:rsidRDefault="004328A1" w:rsidP="008F2467">
      <w:pPr>
        <w:pStyle w:val="Corpodeltesto"/>
        <w:spacing w:before="120" w:after="120" w:line="276" w:lineRule="auto"/>
        <w:ind w:left="0" w:right="569" w:firstLine="0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Cs/>
          <w:noProof/>
          <w:spacing w:val="-1"/>
        </w:rPr>
        <w:pict>
          <v:shape id="_x0000_s1032" type="#_x0000_t32" style="position:absolute;margin-left:-11.9pt;margin-top:10.4pt;width:227.3pt;height:0;z-index:251672064" o:connectortype="straight"/>
        </w:pict>
      </w:r>
    </w:p>
    <w:p w:rsidR="00A35590" w:rsidRDefault="008F2467" w:rsidP="003550CE">
      <w:pPr>
        <w:pStyle w:val="Corpodeltesto"/>
        <w:spacing w:before="120" w:after="120" w:line="276" w:lineRule="auto"/>
        <w:ind w:left="786" w:right="569" w:firstLine="0"/>
        <w:jc w:val="center"/>
        <w:rPr>
          <w:rFonts w:ascii="Times New Roman" w:hAnsi="Times New Roman" w:cs="Times New Roman"/>
          <w:bCs/>
          <w:spacing w:val="-1"/>
        </w:rPr>
      </w:pPr>
      <w:r w:rsidRPr="004328A1">
        <w:rPr>
          <w:rFonts w:asciiTheme="minorHAnsi" w:hAnsiTheme="minorHAnsi" w:cstheme="minorHAnsi"/>
          <w:noProof/>
          <w:spacing w:val="-1"/>
        </w:rPr>
        <w:pict>
          <v:shape id="_x0000_s1034" type="#_x0000_t32" style="position:absolute;left:0;text-align:left;margin-left:-11.9pt;margin-top:6.3pt;width:227.3pt;height:0;z-index:251674112" o:connectortype="straight"/>
        </w:pict>
      </w:r>
    </w:p>
    <w:p w:rsidR="00A35590" w:rsidRPr="00101EF4" w:rsidRDefault="008F2467" w:rsidP="003550CE">
      <w:pPr>
        <w:pStyle w:val="Corpodeltesto"/>
        <w:spacing w:before="120" w:after="120" w:line="276" w:lineRule="auto"/>
        <w:ind w:left="786" w:right="569" w:firstLine="0"/>
        <w:jc w:val="center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Cs/>
          <w:noProof/>
          <w:spacing w:val="-1"/>
        </w:rPr>
        <w:pict>
          <v:shape id="_x0000_s1031" type="#_x0000_t32" style="position:absolute;left:0;text-align:left;margin-left:-17pt;margin-top:4.65pt;width:227.3pt;height:0;z-index:251671040" o:connectortype="straight"/>
        </w:pict>
      </w:r>
    </w:p>
    <w:p w:rsidR="00DA59D3" w:rsidRPr="00AE65F2" w:rsidRDefault="008F2467" w:rsidP="00DA59D3">
      <w:pPr>
        <w:pStyle w:val="Corpodeltesto"/>
        <w:ind w:right="8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bCs/>
          <w:noProof/>
          <w:spacing w:val="-1"/>
        </w:rPr>
        <w:pict>
          <v:shape id="_x0000_s1033" type="#_x0000_t32" style="position:absolute;left:0;text-align:left;margin-left:-11.9pt;margin-top:2.2pt;width:227.3pt;height:0;z-index:251673088" o:connectortype="straight"/>
        </w:pict>
      </w:r>
      <w:r w:rsidR="00DA59D3" w:rsidRPr="00AE65F2">
        <w:rPr>
          <w:rFonts w:ascii="Times New Roman" w:hAnsi="Times New Roman" w:cs="Times New Roman"/>
          <w:spacing w:val="-1"/>
        </w:rPr>
        <w:t xml:space="preserve">                                                                                               Il Dirigente Scolastico</w:t>
      </w:r>
    </w:p>
    <w:p w:rsidR="00DA59D3" w:rsidRPr="00AE65F2" w:rsidRDefault="008F2467" w:rsidP="00DA59D3">
      <w:pPr>
        <w:pStyle w:val="Corpodeltesto"/>
        <w:ind w:left="4391" w:right="832" w:firstLine="6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212121"/>
          <w:lang w:eastAsia="it-IT"/>
        </w:rPr>
        <w:pict>
          <v:shape id="_x0000_s1035" type="#_x0000_t32" style="position:absolute;left:0;text-align:left;margin-left:-17pt;margin-top:11.1pt;width:227.3pt;height:0;z-index:251675136" o:connectortype="straight"/>
        </w:pict>
      </w:r>
      <w:r w:rsidR="00DA59D3" w:rsidRPr="00AE65F2">
        <w:rPr>
          <w:rFonts w:ascii="Times New Roman" w:hAnsi="Times New Roman" w:cs="Times New Roman"/>
          <w:color w:val="212121"/>
        </w:rPr>
        <w:t>prof.ssa</w:t>
      </w:r>
      <w:r w:rsidR="00DA59D3" w:rsidRPr="00AE65F2">
        <w:rPr>
          <w:rFonts w:ascii="Times New Roman" w:hAnsi="Times New Roman" w:cs="Times New Roman"/>
          <w:color w:val="212121"/>
          <w:spacing w:val="-10"/>
        </w:rPr>
        <w:t xml:space="preserve"> </w:t>
      </w:r>
      <w:r w:rsidR="00DA59D3" w:rsidRPr="00AE65F2">
        <w:rPr>
          <w:rFonts w:ascii="Times New Roman" w:hAnsi="Times New Roman" w:cs="Times New Roman"/>
          <w:color w:val="212121"/>
        </w:rPr>
        <w:t xml:space="preserve">Stefania </w:t>
      </w:r>
      <w:proofErr w:type="spellStart"/>
      <w:r w:rsidR="00DA59D3" w:rsidRPr="00AE65F2">
        <w:rPr>
          <w:rFonts w:ascii="Times New Roman" w:hAnsi="Times New Roman" w:cs="Times New Roman"/>
          <w:color w:val="212121"/>
        </w:rPr>
        <w:t>Cardillo</w:t>
      </w:r>
      <w:proofErr w:type="spellEnd"/>
    </w:p>
    <w:p w:rsidR="00DA59D3" w:rsidRPr="00AE65F2" w:rsidRDefault="00DA59D3" w:rsidP="00DA59D3">
      <w:pPr>
        <w:spacing w:before="1"/>
        <w:ind w:left="5036" w:right="827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Firma</w:t>
      </w:r>
      <w:r w:rsidRPr="00AE65F2">
        <w:rPr>
          <w:rFonts w:ascii="Times New Roman" w:hAnsi="Times New Roman" w:cs="Times New Roman"/>
          <w:i/>
          <w:iCs/>
          <w:color w:val="212121"/>
          <w:spacing w:val="-4"/>
          <w:sz w:val="18"/>
          <w:szCs w:val="18"/>
        </w:rPr>
        <w:t xml:space="preserve"> </w:t>
      </w: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autografa</w:t>
      </w:r>
      <w:r w:rsidRPr="00AE65F2">
        <w:rPr>
          <w:rFonts w:ascii="Times New Roman" w:hAnsi="Times New Roman" w:cs="Times New Roman"/>
          <w:i/>
          <w:iCs/>
          <w:color w:val="212121"/>
          <w:spacing w:val="-4"/>
          <w:sz w:val="18"/>
          <w:szCs w:val="18"/>
        </w:rPr>
        <w:t xml:space="preserve"> </w:t>
      </w: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sostituita</w:t>
      </w:r>
      <w:r w:rsidRPr="00AE65F2">
        <w:rPr>
          <w:rFonts w:ascii="Times New Roman" w:hAnsi="Times New Roman" w:cs="Times New Roman"/>
          <w:i/>
          <w:iCs/>
          <w:color w:val="212121"/>
          <w:spacing w:val="-7"/>
          <w:sz w:val="18"/>
          <w:szCs w:val="18"/>
        </w:rPr>
        <w:t xml:space="preserve"> </w:t>
      </w: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a</w:t>
      </w:r>
      <w:r w:rsidRPr="00AE65F2">
        <w:rPr>
          <w:rFonts w:ascii="Times New Roman" w:hAnsi="Times New Roman" w:cs="Times New Roman"/>
          <w:i/>
          <w:iCs/>
          <w:color w:val="212121"/>
          <w:spacing w:val="-6"/>
          <w:sz w:val="18"/>
          <w:szCs w:val="18"/>
        </w:rPr>
        <w:t xml:space="preserve"> </w:t>
      </w: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mezzo</w:t>
      </w:r>
      <w:r w:rsidRPr="00AE65F2">
        <w:rPr>
          <w:rFonts w:ascii="Times New Roman" w:hAnsi="Times New Roman" w:cs="Times New Roman"/>
          <w:i/>
          <w:iCs/>
          <w:color w:val="212121"/>
          <w:spacing w:val="-3"/>
          <w:sz w:val="18"/>
          <w:szCs w:val="18"/>
        </w:rPr>
        <w:t xml:space="preserve"> </w:t>
      </w: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stampa</w:t>
      </w:r>
    </w:p>
    <w:p w:rsidR="00921253" w:rsidRDefault="00DA59D3" w:rsidP="008F2467">
      <w:pPr>
        <w:ind w:left="5036" w:right="832"/>
        <w:jc w:val="center"/>
        <w:rPr>
          <w:rFonts w:asciiTheme="minorHAnsi" w:hAnsiTheme="minorHAnsi" w:cstheme="minorHAnsi"/>
          <w:spacing w:val="-1"/>
        </w:rPr>
      </w:pP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ai</w:t>
      </w:r>
      <w:r w:rsidRPr="00AE65F2">
        <w:rPr>
          <w:rFonts w:ascii="Times New Roman" w:hAnsi="Times New Roman" w:cs="Times New Roman"/>
          <w:i/>
          <w:iCs/>
          <w:color w:val="212121"/>
          <w:spacing w:val="-7"/>
          <w:sz w:val="18"/>
          <w:szCs w:val="18"/>
        </w:rPr>
        <w:t xml:space="preserve"> </w:t>
      </w: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sensi</w:t>
      </w:r>
      <w:r w:rsidRPr="00AE65F2">
        <w:rPr>
          <w:rFonts w:ascii="Times New Roman" w:hAnsi="Times New Roman" w:cs="Times New Roman"/>
          <w:i/>
          <w:iCs/>
          <w:color w:val="212121"/>
          <w:spacing w:val="-6"/>
          <w:sz w:val="18"/>
          <w:szCs w:val="18"/>
        </w:rPr>
        <w:t xml:space="preserve"> </w:t>
      </w: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e</w:t>
      </w:r>
      <w:r w:rsidRPr="00AE65F2">
        <w:rPr>
          <w:rFonts w:ascii="Times New Roman" w:hAnsi="Times New Roman" w:cs="Times New Roman"/>
          <w:i/>
          <w:iCs/>
          <w:color w:val="212121"/>
          <w:spacing w:val="-9"/>
          <w:sz w:val="18"/>
          <w:szCs w:val="18"/>
        </w:rPr>
        <w:t xml:space="preserve"> </w:t>
      </w: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per</w:t>
      </w:r>
      <w:r w:rsidRPr="00AE65F2">
        <w:rPr>
          <w:rFonts w:ascii="Times New Roman" w:hAnsi="Times New Roman" w:cs="Times New Roman"/>
          <w:i/>
          <w:iCs/>
          <w:color w:val="212121"/>
          <w:spacing w:val="-6"/>
          <w:sz w:val="18"/>
          <w:szCs w:val="18"/>
        </w:rPr>
        <w:t xml:space="preserve"> </w:t>
      </w: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gli</w:t>
      </w:r>
      <w:r w:rsidRPr="00AE65F2">
        <w:rPr>
          <w:rFonts w:ascii="Times New Roman" w:hAnsi="Times New Roman" w:cs="Times New Roman"/>
          <w:i/>
          <w:iCs/>
          <w:color w:val="212121"/>
          <w:spacing w:val="-8"/>
          <w:sz w:val="18"/>
          <w:szCs w:val="18"/>
        </w:rPr>
        <w:t xml:space="preserve"> </w:t>
      </w: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effetti</w:t>
      </w:r>
      <w:r w:rsidRPr="00AE65F2">
        <w:rPr>
          <w:rFonts w:ascii="Times New Roman" w:hAnsi="Times New Roman" w:cs="Times New Roman"/>
          <w:i/>
          <w:iCs/>
          <w:color w:val="212121"/>
          <w:spacing w:val="-9"/>
          <w:sz w:val="18"/>
          <w:szCs w:val="18"/>
        </w:rPr>
        <w:t xml:space="preserve"> </w:t>
      </w: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dell’art.</w:t>
      </w:r>
      <w:r w:rsidRPr="00AE65F2">
        <w:rPr>
          <w:rFonts w:ascii="Times New Roman" w:hAnsi="Times New Roman" w:cs="Times New Roman"/>
          <w:i/>
          <w:iCs/>
          <w:color w:val="212121"/>
          <w:spacing w:val="-7"/>
          <w:sz w:val="18"/>
          <w:szCs w:val="18"/>
        </w:rPr>
        <w:t xml:space="preserve"> </w:t>
      </w: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3,</w:t>
      </w:r>
      <w:r w:rsidRPr="00AE65F2">
        <w:rPr>
          <w:rFonts w:ascii="Times New Roman" w:hAnsi="Times New Roman" w:cs="Times New Roman"/>
          <w:i/>
          <w:iCs/>
          <w:color w:val="212121"/>
          <w:spacing w:val="-8"/>
          <w:sz w:val="18"/>
          <w:szCs w:val="18"/>
        </w:rPr>
        <w:t xml:space="preserve"> </w:t>
      </w: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c.</w:t>
      </w:r>
      <w:r w:rsidRPr="00AE65F2">
        <w:rPr>
          <w:rFonts w:ascii="Times New Roman" w:hAnsi="Times New Roman" w:cs="Times New Roman"/>
          <w:i/>
          <w:iCs/>
          <w:color w:val="212121"/>
          <w:spacing w:val="-6"/>
          <w:sz w:val="18"/>
          <w:szCs w:val="18"/>
        </w:rPr>
        <w:t xml:space="preserve"> </w:t>
      </w: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.2,</w:t>
      </w:r>
      <w:r w:rsidRPr="00AE65F2">
        <w:rPr>
          <w:rFonts w:ascii="Times New Roman" w:hAnsi="Times New Roman" w:cs="Times New Roman"/>
          <w:i/>
          <w:iCs/>
          <w:color w:val="212121"/>
          <w:spacing w:val="-9"/>
          <w:sz w:val="18"/>
          <w:szCs w:val="18"/>
        </w:rPr>
        <w:t xml:space="preserve"> </w:t>
      </w: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D.Lgs.39/93</w:t>
      </w:r>
    </w:p>
    <w:sectPr w:rsidR="00921253" w:rsidSect="004F7940">
      <w:headerReference w:type="default" r:id="rId7"/>
      <w:footerReference w:type="default" r:id="rId8"/>
      <w:pgSz w:w="11910" w:h="16840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3BE" w:rsidRDefault="003A23BE" w:rsidP="009E4ED5">
      <w:r>
        <w:separator/>
      </w:r>
    </w:p>
  </w:endnote>
  <w:endnote w:type="continuationSeparator" w:id="0">
    <w:p w:rsidR="003A23BE" w:rsidRDefault="003A23BE" w:rsidP="009E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D5" w:rsidRDefault="009E4ED5">
    <w:pPr>
      <w:pStyle w:val="Pidipagina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______________________________________________________________________________________________________________________________________</w:t>
    </w:r>
  </w:p>
  <w:p w:rsidR="009E4ED5" w:rsidRDefault="009E4ED5">
    <w:pPr>
      <w:pStyle w:val="Pidipagina"/>
      <w:rPr>
        <w:rFonts w:ascii="Times New Roman" w:hAnsi="Times New Roman"/>
        <w:w w:val="95"/>
        <w:sz w:val="16"/>
      </w:rPr>
    </w:pPr>
  </w:p>
  <w:p w:rsidR="00003C2F" w:rsidRPr="00DA33E0" w:rsidRDefault="009E4ED5">
    <w:pPr>
      <w:pStyle w:val="Pidipagina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Cod.Fisc.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97804440580 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</w:t>
    </w: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Cod.Mecc.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RMIS10900B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                 </w:t>
    </w:r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– pec: </w:t>
    </w:r>
    <w:hyperlink r:id="rId2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  <w:r w:rsidRPr="00DA33E0">
      <w:rPr>
        <w:rFonts w:ascii="Times New Roman" w:hAnsi="Times New Roman"/>
        <w:color w:val="000000" w:themeColor="text1"/>
        <w:spacing w:val="-35"/>
        <w:w w:val="95"/>
        <w:sz w:val="18"/>
        <w:szCs w:val="18"/>
      </w:rPr>
      <w:t xml:space="preserve"> </w:t>
    </w:r>
  </w:p>
  <w:p w:rsidR="009E4ED5" w:rsidRPr="00DA33E0" w:rsidRDefault="009E4ED5">
    <w:pPr>
      <w:pStyle w:val="Pidipagina"/>
      <w:rPr>
        <w:color w:val="000000" w:themeColor="text1"/>
        <w:sz w:val="18"/>
        <w:szCs w:val="18"/>
      </w:rPr>
    </w:pPr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II°,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-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="00003C2F" w:rsidRPr="00DA33E0">
      <w:rPr>
        <w:rFonts w:ascii="Times New Roman" w:hAnsi="Times New Roman"/>
        <w:color w:val="000000" w:themeColor="text1"/>
        <w:sz w:val="18"/>
        <w:szCs w:val="18"/>
      </w:rPr>
      <w:t xml:space="preserve">                                 </w:t>
    </w:r>
    <w:r w:rsidR="004B58CD">
      <w:rPr>
        <w:rFonts w:ascii="Times New Roman" w:hAnsi="Times New Roman"/>
        <w:color w:val="000000" w:themeColor="text1"/>
        <w:sz w:val="18"/>
        <w:szCs w:val="18"/>
      </w:rPr>
      <w:t xml:space="preserve"> </w:t>
    </w:r>
    <w:r w:rsidR="00003C2F" w:rsidRPr="00DA33E0">
      <w:rPr>
        <w:rFonts w:ascii="Times New Roman" w:hAnsi="Times New Roman"/>
        <w:color w:val="000000" w:themeColor="text1"/>
        <w:sz w:val="18"/>
        <w:szCs w:val="18"/>
      </w:rPr>
      <w:t xml:space="preserve">                            </w:t>
    </w:r>
    <w:r w:rsidRPr="00DA33E0">
      <w:rPr>
        <w:rFonts w:ascii="Times New Roman" w:hAnsi="Times New Roman"/>
        <w:color w:val="000000" w:themeColor="text1"/>
        <w:sz w:val="18"/>
        <w:szCs w:val="18"/>
      </w:rPr>
      <w:t>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</w:p>
  <w:p w:rsidR="009E4ED5" w:rsidRDefault="009E4ED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3BE" w:rsidRDefault="003A23BE" w:rsidP="009E4ED5">
      <w:r>
        <w:separator/>
      </w:r>
    </w:p>
  </w:footnote>
  <w:footnote w:type="continuationSeparator" w:id="0">
    <w:p w:rsidR="003A23BE" w:rsidRDefault="003A23BE" w:rsidP="009E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AB9" w:rsidRDefault="005B485B">
    <w:pPr>
      <w:pStyle w:val="Intestazione"/>
      <w:jc w:val="center"/>
      <w:rPr>
        <w:color w:val="4F81BD" w:themeColor="accent1"/>
        <w:sz w:val="20"/>
      </w:rPr>
    </w:pPr>
    <w:r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154305</wp:posOffset>
          </wp:positionV>
          <wp:extent cx="727200" cy="669600"/>
          <wp:effectExtent l="0" t="0" r="0" b="0"/>
          <wp:wrapSquare wrapText="bothSides"/>
          <wp:docPr id="7" name="Immagine 7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  <a:ext uri="{837473B0-CC2E-450A-ABE3-18F120FF3D39}">
                        <a1611:picAttrSrcUr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11="http://schemas.microsoft.com/office/drawing/2016/11/main" r:id="rId2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200" cy="66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FE2E31" w:rsidRDefault="005B485B" w:rsidP="00FE2E31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6323330</wp:posOffset>
          </wp:positionH>
          <wp:positionV relativeFrom="paragraph">
            <wp:posOffset>50165</wp:posOffset>
          </wp:positionV>
          <wp:extent cx="569020" cy="511968"/>
          <wp:effectExtent l="0" t="0" r="0" b="0"/>
          <wp:wrapNone/>
          <wp:docPr id="1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9020" cy="511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2E31">
      <w:rPr>
        <w:rFonts w:ascii="Times New Roman" w:hAnsi="Times New Roman"/>
        <w:b/>
        <w:spacing w:val="-1"/>
        <w:sz w:val="16"/>
      </w:rPr>
      <w:t>Ministero</w:t>
    </w:r>
    <w:r w:rsidR="00FE2E31">
      <w:rPr>
        <w:rFonts w:ascii="Times New Roman" w:hAnsi="Times New Roman"/>
        <w:b/>
        <w:spacing w:val="-9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dell’Istruzione,</w:t>
    </w:r>
    <w:r w:rsidR="00FE2E31">
      <w:rPr>
        <w:rFonts w:ascii="Times New Roman" w:hAnsi="Times New Roman"/>
        <w:b/>
        <w:spacing w:val="-8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Ufficio</w:t>
    </w:r>
    <w:r w:rsidR="00FE2E31">
      <w:rPr>
        <w:rFonts w:ascii="Times New Roman" w:hAnsi="Times New Roman"/>
        <w:b/>
        <w:spacing w:val="-9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Scolastico</w:t>
    </w:r>
    <w:r w:rsidR="00FE2E31">
      <w:rPr>
        <w:rFonts w:ascii="Times New Roman" w:hAnsi="Times New Roman"/>
        <w:b/>
        <w:spacing w:val="-7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Regionale</w:t>
    </w:r>
    <w:r w:rsidR="00FE2E31">
      <w:rPr>
        <w:rFonts w:ascii="Times New Roman" w:hAnsi="Times New Roman"/>
        <w:b/>
        <w:spacing w:val="-8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per</w:t>
    </w:r>
    <w:r w:rsidR="00FE2E31">
      <w:rPr>
        <w:rFonts w:ascii="Times New Roman" w:hAnsi="Times New Roman"/>
        <w:b/>
        <w:spacing w:val="-7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il</w:t>
    </w:r>
    <w:r w:rsidR="00FE2E31">
      <w:rPr>
        <w:rFonts w:ascii="Times New Roman" w:hAnsi="Times New Roman"/>
        <w:b/>
        <w:spacing w:val="-10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Lazio</w:t>
    </w:r>
  </w:p>
  <w:p w:rsidR="00FE2E31" w:rsidRDefault="00FE2E31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4A746A" w:rsidRDefault="004A746A" w:rsidP="004A746A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706AED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corsi di II livello Elettronica </w:t>
    </w:r>
  </w:p>
  <w:p w:rsidR="004A746A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w w:val="95"/>
        <w:sz w:val="16"/>
      </w:rPr>
      <w:t xml:space="preserve"> 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</w:t>
    </w:r>
    <w:r>
      <w:rPr>
        <w:rFonts w:ascii="Times New Roman" w:hAnsi="Times New Roman"/>
        <w:w w:val="95"/>
        <w:sz w:val="16"/>
      </w:rPr>
      <w:t>corsi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  <w:r w:rsidR="00706AED">
      <w:rPr>
        <w:rFonts w:ascii="Times New Roman" w:hAnsi="Times New Roman"/>
        <w:spacing w:val="1"/>
        <w:w w:val="95"/>
        <w:sz w:val="16"/>
      </w:rPr>
      <w:t>– Liceo scientifico scienze applicate</w:t>
    </w:r>
  </w:p>
  <w:p w:rsidR="004A746A" w:rsidRDefault="00180FFA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_________________________________________________</w:t>
    </w:r>
  </w:p>
  <w:p w:rsidR="00D35AB9" w:rsidRDefault="00D35AB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">
    <w:nsid w:val="11AE6FDE"/>
    <w:multiLevelType w:val="hybridMultilevel"/>
    <w:tmpl w:val="EAEAA7C6"/>
    <w:lvl w:ilvl="0" w:tplc="4972FAB4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2">
    <w:nsid w:val="305C6600"/>
    <w:multiLevelType w:val="hybridMultilevel"/>
    <w:tmpl w:val="C706C2B0"/>
    <w:lvl w:ilvl="0" w:tplc="EA3C86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9C74103"/>
    <w:multiLevelType w:val="hybridMultilevel"/>
    <w:tmpl w:val="03B6A60C"/>
    <w:lvl w:ilvl="0" w:tplc="0410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4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5">
    <w:nsid w:val="4BE60380"/>
    <w:multiLevelType w:val="hybridMultilevel"/>
    <w:tmpl w:val="5A98E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4B38FB"/>
    <w:multiLevelType w:val="hybridMultilevel"/>
    <w:tmpl w:val="CB3AFDD2"/>
    <w:lvl w:ilvl="0" w:tplc="EA3C86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0243FD"/>
    <w:multiLevelType w:val="hybridMultilevel"/>
    <w:tmpl w:val="9006AF58"/>
    <w:lvl w:ilvl="0" w:tplc="B420C4E2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7038D"/>
    <w:rsid w:val="00003C2F"/>
    <w:rsid w:val="00005443"/>
    <w:rsid w:val="00011B93"/>
    <w:rsid w:val="00016175"/>
    <w:rsid w:val="00035C83"/>
    <w:rsid w:val="00041824"/>
    <w:rsid w:val="000451D2"/>
    <w:rsid w:val="000539B6"/>
    <w:rsid w:val="00067E45"/>
    <w:rsid w:val="00081FC6"/>
    <w:rsid w:val="00090829"/>
    <w:rsid w:val="000A0761"/>
    <w:rsid w:val="000A79D6"/>
    <w:rsid w:val="000B3825"/>
    <w:rsid w:val="000C3917"/>
    <w:rsid w:val="000D367D"/>
    <w:rsid w:val="000E129B"/>
    <w:rsid w:val="000E6804"/>
    <w:rsid w:val="000F029B"/>
    <w:rsid w:val="000F5AA9"/>
    <w:rsid w:val="00101EF4"/>
    <w:rsid w:val="00136672"/>
    <w:rsid w:val="00140959"/>
    <w:rsid w:val="0015110D"/>
    <w:rsid w:val="00155ED7"/>
    <w:rsid w:val="00161599"/>
    <w:rsid w:val="00161EF4"/>
    <w:rsid w:val="00173791"/>
    <w:rsid w:val="00174EC9"/>
    <w:rsid w:val="00180FFA"/>
    <w:rsid w:val="00190037"/>
    <w:rsid w:val="001B0FDC"/>
    <w:rsid w:val="001C082F"/>
    <w:rsid w:val="00251FAF"/>
    <w:rsid w:val="0026463C"/>
    <w:rsid w:val="0026551F"/>
    <w:rsid w:val="00270513"/>
    <w:rsid w:val="00274B94"/>
    <w:rsid w:val="002753BE"/>
    <w:rsid w:val="0028463C"/>
    <w:rsid w:val="00290C97"/>
    <w:rsid w:val="00297124"/>
    <w:rsid w:val="002E2BC7"/>
    <w:rsid w:val="002E6B53"/>
    <w:rsid w:val="002E77BE"/>
    <w:rsid w:val="002F4419"/>
    <w:rsid w:val="00303A6F"/>
    <w:rsid w:val="00310448"/>
    <w:rsid w:val="00310ECB"/>
    <w:rsid w:val="00312F85"/>
    <w:rsid w:val="00353553"/>
    <w:rsid w:val="003550CE"/>
    <w:rsid w:val="00362879"/>
    <w:rsid w:val="00366183"/>
    <w:rsid w:val="00381449"/>
    <w:rsid w:val="00384281"/>
    <w:rsid w:val="00390320"/>
    <w:rsid w:val="003A23BE"/>
    <w:rsid w:val="003B2C1A"/>
    <w:rsid w:val="003C1C74"/>
    <w:rsid w:val="003D6ABF"/>
    <w:rsid w:val="003E1380"/>
    <w:rsid w:val="003E3AB7"/>
    <w:rsid w:val="003E44E3"/>
    <w:rsid w:val="003E6541"/>
    <w:rsid w:val="004028A6"/>
    <w:rsid w:val="004328A1"/>
    <w:rsid w:val="00435749"/>
    <w:rsid w:val="00443D10"/>
    <w:rsid w:val="00456D52"/>
    <w:rsid w:val="004611B5"/>
    <w:rsid w:val="00474FCE"/>
    <w:rsid w:val="00475FFB"/>
    <w:rsid w:val="00483EB6"/>
    <w:rsid w:val="004A0477"/>
    <w:rsid w:val="004A746A"/>
    <w:rsid w:val="004B58CD"/>
    <w:rsid w:val="004C4F30"/>
    <w:rsid w:val="004D3BC8"/>
    <w:rsid w:val="004D6D65"/>
    <w:rsid w:val="004E10C9"/>
    <w:rsid w:val="004E21B7"/>
    <w:rsid w:val="004E5F2B"/>
    <w:rsid w:val="004F76F4"/>
    <w:rsid w:val="004F7940"/>
    <w:rsid w:val="00521635"/>
    <w:rsid w:val="00532261"/>
    <w:rsid w:val="00542B10"/>
    <w:rsid w:val="0055018D"/>
    <w:rsid w:val="00573C3A"/>
    <w:rsid w:val="0058113E"/>
    <w:rsid w:val="00592BFC"/>
    <w:rsid w:val="005B0C90"/>
    <w:rsid w:val="005B485B"/>
    <w:rsid w:val="005C05A1"/>
    <w:rsid w:val="005E4E1F"/>
    <w:rsid w:val="00615FFD"/>
    <w:rsid w:val="00620647"/>
    <w:rsid w:val="00650DC2"/>
    <w:rsid w:val="0067038D"/>
    <w:rsid w:val="00674E6A"/>
    <w:rsid w:val="006776B0"/>
    <w:rsid w:val="006807C5"/>
    <w:rsid w:val="00680991"/>
    <w:rsid w:val="006836A5"/>
    <w:rsid w:val="006941D8"/>
    <w:rsid w:val="006A0E4F"/>
    <w:rsid w:val="006B14DF"/>
    <w:rsid w:val="006B5762"/>
    <w:rsid w:val="006D273D"/>
    <w:rsid w:val="006F6B01"/>
    <w:rsid w:val="006F7E17"/>
    <w:rsid w:val="007014F7"/>
    <w:rsid w:val="00705C5D"/>
    <w:rsid w:val="00706AED"/>
    <w:rsid w:val="00715818"/>
    <w:rsid w:val="00731700"/>
    <w:rsid w:val="00741240"/>
    <w:rsid w:val="00747149"/>
    <w:rsid w:val="00762D7E"/>
    <w:rsid w:val="00765917"/>
    <w:rsid w:val="00772DEA"/>
    <w:rsid w:val="00784467"/>
    <w:rsid w:val="00793FFE"/>
    <w:rsid w:val="007B08A6"/>
    <w:rsid w:val="007E17AC"/>
    <w:rsid w:val="007F1342"/>
    <w:rsid w:val="00823AAA"/>
    <w:rsid w:val="00861E79"/>
    <w:rsid w:val="0086202D"/>
    <w:rsid w:val="008743C3"/>
    <w:rsid w:val="008818E2"/>
    <w:rsid w:val="00893001"/>
    <w:rsid w:val="00894A2A"/>
    <w:rsid w:val="008C3E42"/>
    <w:rsid w:val="008F11AF"/>
    <w:rsid w:val="008F2467"/>
    <w:rsid w:val="009119E9"/>
    <w:rsid w:val="00911B5C"/>
    <w:rsid w:val="00912633"/>
    <w:rsid w:val="00921253"/>
    <w:rsid w:val="009227CD"/>
    <w:rsid w:val="0092417E"/>
    <w:rsid w:val="00924E87"/>
    <w:rsid w:val="00945854"/>
    <w:rsid w:val="00965D80"/>
    <w:rsid w:val="00996A9E"/>
    <w:rsid w:val="009B3F52"/>
    <w:rsid w:val="009E4ED5"/>
    <w:rsid w:val="00A02470"/>
    <w:rsid w:val="00A063F8"/>
    <w:rsid w:val="00A12950"/>
    <w:rsid w:val="00A17A91"/>
    <w:rsid w:val="00A265A9"/>
    <w:rsid w:val="00A35590"/>
    <w:rsid w:val="00A70ABB"/>
    <w:rsid w:val="00A7446A"/>
    <w:rsid w:val="00A818EF"/>
    <w:rsid w:val="00A9251E"/>
    <w:rsid w:val="00AC7204"/>
    <w:rsid w:val="00AD0429"/>
    <w:rsid w:val="00AE65F2"/>
    <w:rsid w:val="00B1320B"/>
    <w:rsid w:val="00B37F18"/>
    <w:rsid w:val="00B5140F"/>
    <w:rsid w:val="00B532CD"/>
    <w:rsid w:val="00B7174B"/>
    <w:rsid w:val="00B7650B"/>
    <w:rsid w:val="00BA02E0"/>
    <w:rsid w:val="00BB1C94"/>
    <w:rsid w:val="00BB6108"/>
    <w:rsid w:val="00BB6AA8"/>
    <w:rsid w:val="00BC054B"/>
    <w:rsid w:val="00BD5A1E"/>
    <w:rsid w:val="00BD7A90"/>
    <w:rsid w:val="00BE64AA"/>
    <w:rsid w:val="00BF1E94"/>
    <w:rsid w:val="00C13C15"/>
    <w:rsid w:val="00C2592F"/>
    <w:rsid w:val="00C45DE7"/>
    <w:rsid w:val="00C47BA7"/>
    <w:rsid w:val="00C50820"/>
    <w:rsid w:val="00C5545F"/>
    <w:rsid w:val="00C567CF"/>
    <w:rsid w:val="00C63CD7"/>
    <w:rsid w:val="00C648F6"/>
    <w:rsid w:val="00C6757E"/>
    <w:rsid w:val="00C70370"/>
    <w:rsid w:val="00C87C87"/>
    <w:rsid w:val="00CA247E"/>
    <w:rsid w:val="00CA348A"/>
    <w:rsid w:val="00CB02DE"/>
    <w:rsid w:val="00CB2B41"/>
    <w:rsid w:val="00CC3389"/>
    <w:rsid w:val="00CF0912"/>
    <w:rsid w:val="00D35AB9"/>
    <w:rsid w:val="00D70FDF"/>
    <w:rsid w:val="00DA21EF"/>
    <w:rsid w:val="00DA33E0"/>
    <w:rsid w:val="00DA59D3"/>
    <w:rsid w:val="00DB0D21"/>
    <w:rsid w:val="00DB3C62"/>
    <w:rsid w:val="00DC0B98"/>
    <w:rsid w:val="00DD1687"/>
    <w:rsid w:val="00DD254A"/>
    <w:rsid w:val="00DF1B63"/>
    <w:rsid w:val="00DF2F52"/>
    <w:rsid w:val="00E1003A"/>
    <w:rsid w:val="00E2154A"/>
    <w:rsid w:val="00E24070"/>
    <w:rsid w:val="00E33A56"/>
    <w:rsid w:val="00E40760"/>
    <w:rsid w:val="00E461AE"/>
    <w:rsid w:val="00E473B1"/>
    <w:rsid w:val="00E70792"/>
    <w:rsid w:val="00E95BC9"/>
    <w:rsid w:val="00EA4016"/>
    <w:rsid w:val="00EA6B15"/>
    <w:rsid w:val="00F00C7C"/>
    <w:rsid w:val="00F0723C"/>
    <w:rsid w:val="00F23EDC"/>
    <w:rsid w:val="00F24F64"/>
    <w:rsid w:val="00F53E27"/>
    <w:rsid w:val="00F850CA"/>
    <w:rsid w:val="00FB1E56"/>
    <w:rsid w:val="00FB7CDD"/>
    <w:rsid w:val="00FC63E8"/>
    <w:rsid w:val="00FD15ED"/>
    <w:rsid w:val="00FE2E31"/>
    <w:rsid w:val="00FE7782"/>
    <w:rsid w:val="00FF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6" type="connector" idref="#_x0000_s1032"/>
        <o:r id="V:Rule7" type="connector" idref="#_x0000_s1031"/>
        <o:r id="V:Rule8" type="connector" idref="#_x0000_s1033"/>
        <o:r id="V:Rule9" type="connector" idref="#_x0000_s1027"/>
        <o:r id="V:Rule10" type="connector" idref="#_x0000_s1034"/>
        <o:r id="V:Rule11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blog.cookaround.com/ormedellanima/l-ulivo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LenovoB5400</cp:lastModifiedBy>
  <cp:revision>3</cp:revision>
  <cp:lastPrinted>2021-08-30T16:29:00Z</cp:lastPrinted>
  <dcterms:created xsi:type="dcterms:W3CDTF">2021-09-06T16:43:00Z</dcterms:created>
  <dcterms:modified xsi:type="dcterms:W3CDTF">2021-09-06T16:45:00Z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