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4D" w:rsidRDefault="00205A4D">
      <w:pPr>
        <w:pStyle w:val="Titolo"/>
        <w:widowControl/>
        <w:tabs>
          <w:tab w:val="left" w:pos="4111"/>
        </w:tabs>
        <w:jc w:val="both"/>
        <w:rPr>
          <w:rFonts w:ascii="Verdana" w:hAnsi="Verdana"/>
          <w:sz w:val="22"/>
          <w:szCs w:val="22"/>
        </w:rPr>
      </w:pPr>
    </w:p>
    <w:p w:rsidR="00FD0DCA" w:rsidRPr="001B527B" w:rsidRDefault="00FD0DCA">
      <w:pPr>
        <w:pStyle w:val="Titolo"/>
        <w:widowControl/>
        <w:tabs>
          <w:tab w:val="left" w:pos="4111"/>
        </w:tabs>
        <w:jc w:val="both"/>
        <w:rPr>
          <w:rFonts w:ascii="Verdana" w:hAnsi="Verdana"/>
          <w:sz w:val="22"/>
          <w:szCs w:val="22"/>
        </w:rPr>
      </w:pPr>
    </w:p>
    <w:p w:rsidR="0000372B" w:rsidRPr="001B527B" w:rsidRDefault="0000372B" w:rsidP="002301BF">
      <w:pPr>
        <w:pStyle w:val="Titol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rFonts w:ascii="Verdana" w:hAnsi="Verdana"/>
          <w:sz w:val="22"/>
          <w:szCs w:val="22"/>
        </w:rPr>
      </w:pPr>
      <w:r w:rsidRPr="001B527B">
        <w:rPr>
          <w:rFonts w:ascii="Verdana" w:hAnsi="Verdana"/>
          <w:b w:val="0"/>
          <w:sz w:val="22"/>
          <w:szCs w:val="22"/>
        </w:rPr>
        <w:t>“</w:t>
      </w:r>
      <w:r w:rsidRPr="001B527B">
        <w:rPr>
          <w:rFonts w:ascii="Verdana" w:hAnsi="Verdana"/>
          <w:sz w:val="22"/>
          <w:szCs w:val="22"/>
        </w:rPr>
        <w:t>Istruzione domiciliare</w:t>
      </w:r>
      <w:r w:rsidR="004711D2" w:rsidRPr="001B527B">
        <w:rPr>
          <w:rFonts w:ascii="Verdana" w:hAnsi="Verdana"/>
          <w:sz w:val="22"/>
          <w:szCs w:val="22"/>
        </w:rPr>
        <w:t>:</w:t>
      </w:r>
      <w:r w:rsidRPr="001B527B">
        <w:rPr>
          <w:rFonts w:ascii="Verdana" w:hAnsi="Verdana"/>
          <w:sz w:val="22"/>
          <w:szCs w:val="22"/>
        </w:rPr>
        <w:t xml:space="preserve">  Indicazioni operative per la progettazione di percorsi di istruzione domiciliare per alunni temporaneamente malati.</w:t>
      </w:r>
      <w:r w:rsidR="00237DDA">
        <w:rPr>
          <w:rFonts w:ascii="Verdana" w:hAnsi="Verdana"/>
          <w:sz w:val="22"/>
          <w:szCs w:val="22"/>
        </w:rPr>
        <w:t>”</w:t>
      </w:r>
    </w:p>
    <w:p w:rsidR="00205A4D" w:rsidRPr="001B527B" w:rsidRDefault="00855CCE" w:rsidP="002301BF">
      <w:pPr>
        <w:pStyle w:val="Titol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A.S. 20</w:t>
      </w:r>
      <w:r w:rsidR="0044605B">
        <w:rPr>
          <w:rFonts w:ascii="Verdana" w:hAnsi="Verdana"/>
          <w:sz w:val="22"/>
          <w:szCs w:val="22"/>
        </w:rPr>
        <w:t>2_/2_</w:t>
      </w:r>
    </w:p>
    <w:p w:rsidR="00205A4D" w:rsidRPr="001B527B" w:rsidRDefault="00205A4D">
      <w:pPr>
        <w:widowControl/>
        <w:tabs>
          <w:tab w:val="left" w:pos="4111"/>
        </w:tabs>
        <w:jc w:val="center"/>
        <w:rPr>
          <w:rFonts w:ascii="Verdana" w:hAnsi="Verdana"/>
          <w:b/>
          <w:sz w:val="22"/>
          <w:szCs w:val="22"/>
        </w:rPr>
      </w:pPr>
    </w:p>
    <w:p w:rsidR="0000372B" w:rsidRPr="001B527B" w:rsidRDefault="0000372B">
      <w:pPr>
        <w:widowControl/>
        <w:tabs>
          <w:tab w:val="left" w:pos="4111"/>
        </w:tabs>
        <w:jc w:val="center"/>
        <w:rPr>
          <w:rFonts w:ascii="Verdana" w:hAnsi="Verdana"/>
          <w:b/>
          <w:sz w:val="22"/>
          <w:szCs w:val="22"/>
        </w:rPr>
      </w:pPr>
    </w:p>
    <w:p w:rsidR="0000372B" w:rsidRPr="001B527B" w:rsidRDefault="00205A4D" w:rsidP="00C32257">
      <w:pPr>
        <w:pStyle w:val="Titolo3"/>
        <w:widowControl/>
        <w:rPr>
          <w:b w:val="0"/>
          <w:szCs w:val="22"/>
        </w:rPr>
      </w:pPr>
      <w:r w:rsidRPr="001B527B">
        <w:rPr>
          <w:szCs w:val="22"/>
        </w:rPr>
        <w:t xml:space="preserve">Progetto </w:t>
      </w:r>
      <w:r w:rsidR="001E4C56">
        <w:rPr>
          <w:szCs w:val="22"/>
        </w:rPr>
        <w:t>di I</w:t>
      </w:r>
      <w:r w:rsidRPr="001B527B">
        <w:rPr>
          <w:szCs w:val="22"/>
        </w:rPr>
        <w:t>struzione domi</w:t>
      </w:r>
      <w:r w:rsidR="0000372B" w:rsidRPr="001B527B">
        <w:rPr>
          <w:szCs w:val="22"/>
        </w:rPr>
        <w:t xml:space="preserve">ciliare </w:t>
      </w:r>
      <w:r w:rsidR="00976A39" w:rsidRPr="001B527B">
        <w:rPr>
          <w:szCs w:val="22"/>
        </w:rPr>
        <w:br/>
      </w:r>
    </w:p>
    <w:p w:rsidR="00205A4D" w:rsidRPr="001B527B" w:rsidRDefault="00205A4D">
      <w:pPr>
        <w:widowControl/>
        <w:rPr>
          <w:rFonts w:ascii="Verdana" w:hAnsi="Verdan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9"/>
        <w:gridCol w:w="314"/>
        <w:gridCol w:w="2238"/>
        <w:gridCol w:w="313"/>
        <w:gridCol w:w="821"/>
        <w:gridCol w:w="992"/>
        <w:gridCol w:w="1061"/>
      </w:tblGrid>
      <w:tr w:rsidR="00205A4D" w:rsidRPr="001B527B" w:rsidTr="00EC5F40">
        <w:trPr>
          <w:cantSplit/>
        </w:trPr>
        <w:tc>
          <w:tcPr>
            <w:tcW w:w="9850" w:type="dxa"/>
            <w:gridSpan w:val="8"/>
            <w:shd w:val="clear" w:color="auto" w:fill="FFFFFF"/>
          </w:tcPr>
          <w:p w:rsidR="00205A4D" w:rsidRPr="001B527B" w:rsidRDefault="006F6709" w:rsidP="00DD43E5">
            <w:pPr>
              <w:pStyle w:val="Titolo4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NOTIZIE RELATIVE ALL’</w:t>
            </w:r>
            <w:r w:rsidR="00205A4D" w:rsidRPr="001B527B">
              <w:rPr>
                <w:rFonts w:ascii="Verdana" w:hAnsi="Verdana"/>
                <w:sz w:val="22"/>
                <w:szCs w:val="22"/>
              </w:rPr>
              <w:t>ISTITUZI</w:t>
            </w:r>
            <w:r>
              <w:rPr>
                <w:rFonts w:ascii="Verdana" w:hAnsi="Verdana"/>
                <w:sz w:val="22"/>
                <w:szCs w:val="22"/>
              </w:rPr>
              <w:t>ONE SCOLASTICA  RICHIEDENTE  l’</w:t>
            </w:r>
            <w:r w:rsidR="00205A4D" w:rsidRPr="001B527B">
              <w:rPr>
                <w:rFonts w:ascii="Verdana" w:hAnsi="Verdana"/>
                <w:sz w:val="22"/>
                <w:szCs w:val="22"/>
              </w:rPr>
              <w:t>I.D.</w:t>
            </w:r>
          </w:p>
        </w:tc>
      </w:tr>
      <w:tr w:rsidR="00E60F43" w:rsidRPr="000B0CFF" w:rsidTr="00E60F43">
        <w:trPr>
          <w:cantSplit/>
        </w:trPr>
        <w:tc>
          <w:tcPr>
            <w:tcW w:w="4425" w:type="dxa"/>
            <w:gridSpan w:val="3"/>
            <w:tcBorders>
              <w:right w:val="single" w:sz="4" w:space="0" w:color="auto"/>
            </w:tcBorders>
          </w:tcPr>
          <w:p w:rsidR="00E60F43" w:rsidRDefault="00E60F43" w:rsidP="00DD43E5">
            <w:pPr>
              <w:widowControl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Codice meccanografico</w:t>
            </w:r>
          </w:p>
          <w:p w:rsidR="00E871CE" w:rsidRPr="000B0CFF" w:rsidRDefault="00E871CE" w:rsidP="00DD43E5">
            <w:pPr>
              <w:widowControl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E60F43" w:rsidRPr="000B0CFF" w:rsidRDefault="00E60F43" w:rsidP="00E60F43">
            <w:pPr>
              <w:widowControl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Ambito</w:t>
            </w:r>
          </w:p>
        </w:tc>
        <w:tc>
          <w:tcPr>
            <w:tcW w:w="3187" w:type="dxa"/>
            <w:gridSpan w:val="4"/>
            <w:tcBorders>
              <w:left w:val="single" w:sz="4" w:space="0" w:color="auto"/>
            </w:tcBorders>
          </w:tcPr>
          <w:p w:rsidR="00E60F43" w:rsidRPr="000B0CFF" w:rsidRDefault="00E60F43" w:rsidP="00E60F43">
            <w:pPr>
              <w:widowControl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Distretto</w:t>
            </w:r>
          </w:p>
        </w:tc>
      </w:tr>
      <w:tr w:rsidR="00205A4D" w:rsidRPr="000B0CFF" w:rsidTr="000B0CFF">
        <w:trPr>
          <w:cantSplit/>
        </w:trPr>
        <w:tc>
          <w:tcPr>
            <w:tcW w:w="9850" w:type="dxa"/>
            <w:gridSpan w:val="8"/>
          </w:tcPr>
          <w:p w:rsidR="00205A4D" w:rsidRDefault="00205A4D" w:rsidP="00DD43E5">
            <w:pPr>
              <w:widowControl/>
              <w:rPr>
                <w:rFonts w:ascii="Verdana" w:hAnsi="Verdana"/>
                <w:b/>
                <w:sz w:val="20"/>
              </w:rPr>
            </w:pPr>
            <w:r w:rsidRPr="000B0CFF">
              <w:rPr>
                <w:rFonts w:ascii="Verdana" w:hAnsi="Verdana"/>
                <w:b/>
                <w:sz w:val="20"/>
              </w:rPr>
              <w:t>Denominazione</w:t>
            </w:r>
          </w:p>
          <w:p w:rsidR="00E871CE" w:rsidRPr="000B0CFF" w:rsidRDefault="00E871CE" w:rsidP="00DD43E5">
            <w:pPr>
              <w:widowControl/>
              <w:rPr>
                <w:rFonts w:ascii="Verdana" w:hAnsi="Verdana"/>
                <w:b/>
                <w:sz w:val="20"/>
              </w:rPr>
            </w:pPr>
          </w:p>
        </w:tc>
      </w:tr>
      <w:tr w:rsidR="00E93EE5" w:rsidRPr="000B0CFF" w:rsidTr="000B0CFF">
        <w:trPr>
          <w:cantSplit/>
        </w:trPr>
        <w:tc>
          <w:tcPr>
            <w:tcW w:w="9850" w:type="dxa"/>
            <w:gridSpan w:val="8"/>
          </w:tcPr>
          <w:p w:rsidR="00E93EE5" w:rsidRPr="000B0CFF" w:rsidRDefault="00E93EE5" w:rsidP="00DD43E5">
            <w:pPr>
              <w:widowControl/>
              <w:rPr>
                <w:rFonts w:ascii="Verdana" w:hAnsi="Verdana"/>
                <w:b/>
                <w:sz w:val="20"/>
              </w:rPr>
            </w:pPr>
            <w:r w:rsidRPr="00E93EE5">
              <w:rPr>
                <w:rFonts w:ascii="Verdana" w:hAnsi="Verdana"/>
                <w:b/>
                <w:sz w:val="32"/>
                <w:szCs w:val="32"/>
              </w:rPr>
              <w:t xml:space="preserve">□ </w:t>
            </w:r>
            <w:r>
              <w:rPr>
                <w:rFonts w:ascii="Verdana" w:hAnsi="Verdana"/>
                <w:b/>
                <w:sz w:val="20"/>
              </w:rPr>
              <w:t xml:space="preserve">PRIMARIA                              </w:t>
            </w:r>
            <w:r w:rsidRPr="00E93EE5">
              <w:rPr>
                <w:rFonts w:ascii="Verdana" w:hAnsi="Verdana"/>
                <w:b/>
                <w:sz w:val="32"/>
                <w:szCs w:val="32"/>
              </w:rPr>
              <w:t xml:space="preserve">□ </w:t>
            </w:r>
            <w:r>
              <w:rPr>
                <w:rFonts w:ascii="Verdana" w:hAnsi="Verdana"/>
                <w:b/>
                <w:sz w:val="20"/>
              </w:rPr>
              <w:t xml:space="preserve">SEC. I GRADO                              </w:t>
            </w:r>
            <w:r w:rsidRPr="00E93EE5">
              <w:rPr>
                <w:rFonts w:ascii="Verdana" w:hAnsi="Verdana"/>
                <w:b/>
                <w:sz w:val="32"/>
                <w:szCs w:val="32"/>
              </w:rPr>
              <w:t>□</w:t>
            </w:r>
            <w:r>
              <w:rPr>
                <w:rFonts w:ascii="Verdana" w:hAnsi="Verdana"/>
                <w:b/>
                <w:sz w:val="20"/>
              </w:rPr>
              <w:t xml:space="preserve"> SEC. II GRADO </w:t>
            </w:r>
          </w:p>
        </w:tc>
      </w:tr>
      <w:tr w:rsidR="00205A4D" w:rsidRPr="000B0CFF" w:rsidTr="000B0CFF">
        <w:trPr>
          <w:cantSplit/>
        </w:trPr>
        <w:tc>
          <w:tcPr>
            <w:tcW w:w="9850" w:type="dxa"/>
            <w:gridSpan w:val="8"/>
          </w:tcPr>
          <w:p w:rsidR="00205A4D" w:rsidRDefault="00205A4D" w:rsidP="00DD43E5">
            <w:pPr>
              <w:widowControl/>
              <w:rPr>
                <w:rFonts w:ascii="Verdana" w:hAnsi="Verdana"/>
                <w:b/>
                <w:sz w:val="20"/>
              </w:rPr>
            </w:pPr>
            <w:r w:rsidRPr="000B0CFF">
              <w:rPr>
                <w:rFonts w:ascii="Verdana" w:hAnsi="Verdana"/>
                <w:b/>
                <w:sz w:val="20"/>
              </w:rPr>
              <w:t>Dirigente</w:t>
            </w:r>
            <w:r w:rsidR="00E871CE">
              <w:rPr>
                <w:rFonts w:ascii="Verdana" w:hAnsi="Verdana"/>
                <w:b/>
                <w:sz w:val="20"/>
              </w:rPr>
              <w:t xml:space="preserve"> Scolastico</w:t>
            </w:r>
          </w:p>
          <w:p w:rsidR="00E871CE" w:rsidRPr="000B0CFF" w:rsidRDefault="00E871CE" w:rsidP="00DD43E5">
            <w:pPr>
              <w:widowControl/>
              <w:rPr>
                <w:rFonts w:ascii="Verdana" w:hAnsi="Verdana"/>
                <w:b/>
                <w:sz w:val="20"/>
              </w:rPr>
            </w:pPr>
          </w:p>
        </w:tc>
      </w:tr>
      <w:tr w:rsidR="00205A4D" w:rsidRPr="000B0CFF" w:rsidTr="000B0CFF">
        <w:trPr>
          <w:cantSplit/>
        </w:trPr>
        <w:tc>
          <w:tcPr>
            <w:tcW w:w="4102" w:type="dxa"/>
          </w:tcPr>
          <w:p w:rsidR="00205A4D" w:rsidRPr="000B0CFF" w:rsidRDefault="00E871CE" w:rsidP="00DD43E5">
            <w:pPr>
              <w:widowControl/>
              <w:rPr>
                <w:rFonts w:ascii="Verdana" w:hAnsi="Verdana"/>
                <w:b/>
                <w:sz w:val="20"/>
              </w:rPr>
            </w:pPr>
            <w:r w:rsidRPr="000B0CFF">
              <w:rPr>
                <w:rFonts w:ascii="Verdana" w:hAnsi="Verdana"/>
                <w:b/>
                <w:sz w:val="20"/>
              </w:rPr>
              <w:t>Telefono</w:t>
            </w:r>
          </w:p>
        </w:tc>
        <w:tc>
          <w:tcPr>
            <w:tcW w:w="2874" w:type="dxa"/>
            <w:gridSpan w:val="4"/>
          </w:tcPr>
          <w:p w:rsidR="00205A4D" w:rsidRPr="000B0CFF" w:rsidRDefault="00E871CE" w:rsidP="00DD43E5">
            <w:pPr>
              <w:widowControl/>
              <w:rPr>
                <w:rFonts w:ascii="Verdana" w:hAnsi="Verdana"/>
                <w:b/>
                <w:sz w:val="20"/>
              </w:rPr>
            </w:pPr>
            <w:r w:rsidRPr="000B0CFF">
              <w:rPr>
                <w:rFonts w:ascii="Verdana" w:hAnsi="Verdana"/>
                <w:b/>
                <w:sz w:val="20"/>
              </w:rPr>
              <w:t>E-mail</w:t>
            </w:r>
          </w:p>
        </w:tc>
        <w:tc>
          <w:tcPr>
            <w:tcW w:w="2874" w:type="dxa"/>
            <w:gridSpan w:val="3"/>
          </w:tcPr>
          <w:p w:rsidR="00E871CE" w:rsidRDefault="00E871CE" w:rsidP="00DD43E5">
            <w:pPr>
              <w:widowControl/>
              <w:rPr>
                <w:rFonts w:ascii="Verdana" w:hAnsi="Verdana"/>
                <w:b/>
                <w:sz w:val="20"/>
              </w:rPr>
            </w:pPr>
            <w:r w:rsidRPr="000B0CFF">
              <w:rPr>
                <w:rFonts w:ascii="Verdana" w:hAnsi="Verdana"/>
                <w:b/>
                <w:sz w:val="20"/>
              </w:rPr>
              <w:t>Sito web</w:t>
            </w:r>
          </w:p>
          <w:p w:rsidR="00E871CE" w:rsidRPr="000B0CFF" w:rsidRDefault="00E871CE" w:rsidP="00DD43E5">
            <w:pPr>
              <w:widowControl/>
              <w:rPr>
                <w:rFonts w:ascii="Verdana" w:hAnsi="Verdana"/>
                <w:b/>
                <w:sz w:val="20"/>
              </w:rPr>
            </w:pPr>
          </w:p>
        </w:tc>
      </w:tr>
      <w:tr w:rsidR="00205A4D" w:rsidRPr="000B0CFF" w:rsidTr="00DD43E5">
        <w:trPr>
          <w:cantSplit/>
        </w:trPr>
        <w:tc>
          <w:tcPr>
            <w:tcW w:w="4111" w:type="dxa"/>
            <w:gridSpan w:val="2"/>
            <w:tcBorders>
              <w:bottom w:val="single" w:sz="2" w:space="0" w:color="auto"/>
            </w:tcBorders>
          </w:tcPr>
          <w:p w:rsidR="00205A4D" w:rsidRPr="000B0CFF" w:rsidRDefault="00205A4D" w:rsidP="00DD43E5">
            <w:pPr>
              <w:widowControl/>
              <w:rPr>
                <w:rFonts w:ascii="Verdana" w:hAnsi="Verdana"/>
                <w:b/>
                <w:sz w:val="20"/>
              </w:rPr>
            </w:pPr>
            <w:bookmarkStart w:id="0" w:name="_GoBack"/>
            <w:r w:rsidRPr="000B0CFF">
              <w:rPr>
                <w:rFonts w:ascii="Verdana" w:hAnsi="Verdana"/>
                <w:b/>
                <w:sz w:val="20"/>
              </w:rPr>
              <w:t>Docente Referente del progetto</w:t>
            </w:r>
          </w:p>
        </w:tc>
        <w:tc>
          <w:tcPr>
            <w:tcW w:w="5739" w:type="dxa"/>
            <w:gridSpan w:val="6"/>
            <w:tcBorders>
              <w:bottom w:val="single" w:sz="2" w:space="0" w:color="auto"/>
            </w:tcBorders>
          </w:tcPr>
          <w:p w:rsidR="00205A4D" w:rsidRDefault="00E871CE" w:rsidP="00DD43E5">
            <w:pPr>
              <w:widowControl/>
              <w:rPr>
                <w:rFonts w:ascii="Verdana" w:hAnsi="Verdana"/>
                <w:b/>
                <w:sz w:val="20"/>
              </w:rPr>
            </w:pPr>
            <w:r w:rsidRPr="000B0CFF">
              <w:rPr>
                <w:rFonts w:ascii="Verdana" w:hAnsi="Verdana"/>
                <w:b/>
                <w:sz w:val="20"/>
              </w:rPr>
              <w:t>Telefono</w:t>
            </w:r>
          </w:p>
          <w:p w:rsidR="00E871CE" w:rsidRPr="000B0CFF" w:rsidRDefault="00E871CE" w:rsidP="00DD43E5">
            <w:pPr>
              <w:widowControl/>
              <w:rPr>
                <w:rFonts w:ascii="Verdana" w:hAnsi="Verdana"/>
                <w:b/>
                <w:sz w:val="20"/>
              </w:rPr>
            </w:pPr>
          </w:p>
        </w:tc>
      </w:tr>
      <w:bookmarkEnd w:id="0"/>
      <w:tr w:rsidR="001D0688" w:rsidRPr="000B0CFF" w:rsidTr="00357EC0">
        <w:trPr>
          <w:cantSplit/>
          <w:trHeight w:val="476"/>
        </w:trPr>
        <w:tc>
          <w:tcPr>
            <w:tcW w:w="77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688" w:rsidRPr="000B0CFF" w:rsidRDefault="001D0688" w:rsidP="00CD413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sz w:val="20"/>
              </w:rPr>
            </w:pPr>
            <w:r w:rsidRPr="000B0CFF">
              <w:rPr>
                <w:rFonts w:ascii="Verdana" w:hAnsi="Verdana"/>
                <w:b/>
                <w:sz w:val="20"/>
              </w:rPr>
              <w:t xml:space="preserve">L’Istituzione </w:t>
            </w:r>
            <w:r w:rsidR="00CD4130">
              <w:rPr>
                <w:rFonts w:ascii="Verdana" w:hAnsi="Verdana"/>
                <w:b/>
                <w:sz w:val="20"/>
              </w:rPr>
              <w:t>s</w:t>
            </w:r>
            <w:r w:rsidRPr="000B0CFF">
              <w:rPr>
                <w:rFonts w:ascii="Verdana" w:hAnsi="Verdana"/>
                <w:b/>
                <w:sz w:val="20"/>
              </w:rPr>
              <w:t>colastica richiedente l’Istruzione Domiciliare ha un proprio Plesso Ospedaliero</w:t>
            </w:r>
            <w:r>
              <w:rPr>
                <w:rFonts w:ascii="Verdana" w:hAnsi="Verdana"/>
                <w:b/>
                <w:sz w:val="20"/>
              </w:rPr>
              <w:t>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688" w:rsidRPr="000B0CFF" w:rsidRDefault="001D0688" w:rsidP="00357EC0">
            <w:pPr>
              <w:widowControl/>
              <w:rPr>
                <w:rFonts w:ascii="Verdana" w:hAnsi="Verdana"/>
                <w:b/>
                <w:sz w:val="20"/>
              </w:rPr>
            </w:pPr>
            <w:r w:rsidRPr="000B0CFF">
              <w:rPr>
                <w:rFonts w:ascii="Verdana" w:hAnsi="Verdana"/>
                <w:b/>
                <w:caps/>
                <w:sz w:val="20"/>
              </w:rPr>
              <w:t>si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688" w:rsidRPr="000B0CFF" w:rsidRDefault="001D0688" w:rsidP="00357EC0">
            <w:pPr>
              <w:widowControl/>
              <w:rPr>
                <w:rFonts w:ascii="Verdana" w:hAnsi="Verdana"/>
                <w:b/>
                <w:sz w:val="20"/>
              </w:rPr>
            </w:pPr>
            <w:r w:rsidRPr="000B0CFF">
              <w:rPr>
                <w:rFonts w:ascii="Verdana" w:hAnsi="Verdana"/>
                <w:b/>
                <w:caps/>
                <w:sz w:val="20"/>
              </w:rPr>
              <w:t>no</w:t>
            </w:r>
          </w:p>
        </w:tc>
      </w:tr>
    </w:tbl>
    <w:p w:rsidR="00B25972" w:rsidRPr="001B527B" w:rsidRDefault="00B25972" w:rsidP="00DD43E5">
      <w:pPr>
        <w:widowControl/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739"/>
      </w:tblGrid>
      <w:tr w:rsidR="00B25972" w:rsidRPr="001B527B" w:rsidTr="009E77BD">
        <w:tc>
          <w:tcPr>
            <w:tcW w:w="9778" w:type="dxa"/>
            <w:gridSpan w:val="2"/>
            <w:shd w:val="clear" w:color="auto" w:fill="auto"/>
          </w:tcPr>
          <w:p w:rsidR="00B25972" w:rsidRPr="006F6709" w:rsidRDefault="00B25972" w:rsidP="00B25972">
            <w:pPr>
              <w:widowControl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F6709">
              <w:rPr>
                <w:rFonts w:ascii="Verdana" w:hAnsi="Verdana"/>
                <w:b/>
                <w:sz w:val="22"/>
                <w:szCs w:val="22"/>
              </w:rPr>
              <w:t>INFORMAZIONI SUL PROGETTO</w:t>
            </w:r>
          </w:p>
        </w:tc>
      </w:tr>
      <w:tr w:rsidR="00117501" w:rsidRPr="001B527B" w:rsidTr="009E77BD">
        <w:tc>
          <w:tcPr>
            <w:tcW w:w="9778" w:type="dxa"/>
            <w:gridSpan w:val="2"/>
            <w:shd w:val="clear" w:color="auto" w:fill="auto"/>
          </w:tcPr>
          <w:p w:rsidR="00117501" w:rsidRDefault="00117501" w:rsidP="00DD43E5">
            <w:pPr>
              <w:widowControl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b/>
                <w:sz w:val="20"/>
              </w:rPr>
              <w:t xml:space="preserve">Tipo di progetto </w:t>
            </w:r>
            <w:r w:rsidRPr="001B527B">
              <w:rPr>
                <w:rFonts w:ascii="Verdana" w:hAnsi="Verdana"/>
                <w:sz w:val="20"/>
              </w:rPr>
              <w:t>(barrare la voce che interessa)</w:t>
            </w:r>
          </w:p>
          <w:p w:rsidR="006F6709" w:rsidRPr="001B527B" w:rsidRDefault="006F6709" w:rsidP="00DD43E5">
            <w:pPr>
              <w:widowControl/>
              <w:rPr>
                <w:rFonts w:ascii="Verdana" w:hAnsi="Verdana"/>
                <w:b/>
                <w:sz w:val="20"/>
              </w:rPr>
            </w:pPr>
          </w:p>
        </w:tc>
      </w:tr>
      <w:tr w:rsidR="00117501" w:rsidRPr="001B527B" w:rsidTr="006F6709">
        <w:tc>
          <w:tcPr>
            <w:tcW w:w="9039" w:type="dxa"/>
            <w:shd w:val="clear" w:color="auto" w:fill="auto"/>
          </w:tcPr>
          <w:p w:rsidR="00117501" w:rsidRDefault="00117501" w:rsidP="00DD43E5">
            <w:pPr>
              <w:widowControl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Progetto riferito ad allievo attual</w:t>
            </w:r>
            <w:r w:rsidR="00FA0D4D" w:rsidRPr="001B527B">
              <w:rPr>
                <w:rFonts w:ascii="Verdana" w:hAnsi="Verdana"/>
                <w:sz w:val="20"/>
              </w:rPr>
              <w:t xml:space="preserve">mente ospedalizzato privo </w:t>
            </w:r>
            <w:r w:rsidRPr="001B527B">
              <w:rPr>
                <w:rFonts w:ascii="Verdana" w:hAnsi="Verdana"/>
                <w:sz w:val="20"/>
              </w:rPr>
              <w:t>di scuola ospedaliera</w:t>
            </w:r>
          </w:p>
          <w:p w:rsidR="006F6709" w:rsidRPr="001B527B" w:rsidRDefault="006F6709" w:rsidP="00DD43E5">
            <w:pPr>
              <w:widowControl/>
              <w:rPr>
                <w:rFonts w:ascii="Verdana" w:hAnsi="Verdana"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:rsidR="00117501" w:rsidRPr="001B527B" w:rsidRDefault="00117501" w:rsidP="00DD43E5">
            <w:pPr>
              <w:widowControl/>
              <w:rPr>
                <w:rFonts w:ascii="Verdana" w:hAnsi="Verdana"/>
                <w:b/>
                <w:sz w:val="20"/>
              </w:rPr>
            </w:pPr>
          </w:p>
        </w:tc>
      </w:tr>
      <w:tr w:rsidR="00117501" w:rsidRPr="001B527B" w:rsidTr="006F6709">
        <w:tc>
          <w:tcPr>
            <w:tcW w:w="9039" w:type="dxa"/>
            <w:shd w:val="clear" w:color="auto" w:fill="auto"/>
          </w:tcPr>
          <w:p w:rsidR="00117501" w:rsidRDefault="00117501" w:rsidP="00DD43E5">
            <w:pPr>
              <w:widowControl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Progetto riferito ad allievo già ospedalizzato</w:t>
            </w:r>
          </w:p>
          <w:p w:rsidR="006F6709" w:rsidRPr="001B527B" w:rsidRDefault="006F6709" w:rsidP="00DD43E5">
            <w:pPr>
              <w:widowControl/>
              <w:rPr>
                <w:rFonts w:ascii="Verdana" w:hAnsi="Verdana"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:rsidR="00117501" w:rsidRPr="001B527B" w:rsidRDefault="00117501" w:rsidP="00DD43E5">
            <w:pPr>
              <w:widowControl/>
              <w:rPr>
                <w:rFonts w:ascii="Verdana" w:hAnsi="Verdana"/>
                <w:b/>
                <w:sz w:val="20"/>
              </w:rPr>
            </w:pPr>
          </w:p>
        </w:tc>
      </w:tr>
      <w:tr w:rsidR="00117501" w:rsidRPr="001B527B" w:rsidTr="006F6709">
        <w:tc>
          <w:tcPr>
            <w:tcW w:w="9039" w:type="dxa"/>
            <w:shd w:val="clear" w:color="auto" w:fill="auto"/>
          </w:tcPr>
          <w:p w:rsidR="00117501" w:rsidRDefault="00117501" w:rsidP="00DD43E5">
            <w:pPr>
              <w:widowControl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Progetto di istruzione domiciliare prestata press</w:t>
            </w:r>
            <w:r w:rsidR="00FA0D4D" w:rsidRPr="001B527B">
              <w:rPr>
                <w:rFonts w:ascii="Verdana" w:hAnsi="Verdana"/>
                <w:sz w:val="20"/>
              </w:rPr>
              <w:t>o casa/alloggio o casa/famiglia</w:t>
            </w:r>
          </w:p>
          <w:p w:rsidR="006F6709" w:rsidRPr="001B527B" w:rsidRDefault="001D0688" w:rsidP="00DD43E5">
            <w:pPr>
              <w:widowControl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Se sì, indicare quale</w:t>
            </w:r>
            <w:r>
              <w:rPr>
                <w:rFonts w:ascii="Verdana" w:hAnsi="Verdana"/>
                <w:sz w:val="20"/>
              </w:rPr>
              <w:t>: ………………………………………………………………………………………………….</w:t>
            </w:r>
          </w:p>
        </w:tc>
        <w:tc>
          <w:tcPr>
            <w:tcW w:w="739" w:type="dxa"/>
            <w:shd w:val="clear" w:color="auto" w:fill="auto"/>
          </w:tcPr>
          <w:p w:rsidR="00117501" w:rsidRPr="001B527B" w:rsidRDefault="00117501" w:rsidP="00DD43E5">
            <w:pPr>
              <w:widowControl/>
              <w:rPr>
                <w:rFonts w:ascii="Verdana" w:hAnsi="Verdana"/>
                <w:b/>
                <w:sz w:val="20"/>
              </w:rPr>
            </w:pPr>
          </w:p>
        </w:tc>
      </w:tr>
    </w:tbl>
    <w:p w:rsidR="00205A4D" w:rsidRPr="001B527B" w:rsidRDefault="00205A4D" w:rsidP="00DD43E5">
      <w:pPr>
        <w:widowControl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16"/>
        <w:gridCol w:w="409"/>
      </w:tblGrid>
      <w:tr w:rsidR="00796779" w:rsidRPr="001B527B" w:rsidTr="0030179F">
        <w:trPr>
          <w:cantSplit/>
          <w:trHeight w:val="480"/>
        </w:trPr>
        <w:tc>
          <w:tcPr>
            <w:tcW w:w="9709" w:type="dxa"/>
            <w:gridSpan w:val="3"/>
          </w:tcPr>
          <w:p w:rsidR="00796779" w:rsidRDefault="00796779" w:rsidP="00796779">
            <w:pPr>
              <w:widowControl/>
              <w:jc w:val="center"/>
              <w:rPr>
                <w:rFonts w:ascii="Verdana" w:hAnsi="Verdana"/>
                <w:b/>
                <w:sz w:val="20"/>
              </w:rPr>
            </w:pPr>
            <w:r w:rsidRPr="00796779">
              <w:rPr>
                <w:rFonts w:ascii="Verdana" w:hAnsi="Verdana"/>
                <w:b/>
                <w:sz w:val="20"/>
              </w:rPr>
              <w:t>DOCUMENTAZIONE DA ALLEGARE OBBLIGATORIAMENTE AL PROGETTO</w:t>
            </w:r>
          </w:p>
          <w:p w:rsidR="00530F75" w:rsidRPr="00530F75" w:rsidRDefault="00530F75" w:rsidP="00796779">
            <w:pPr>
              <w:widowControl/>
              <w:jc w:val="center"/>
              <w:rPr>
                <w:rFonts w:ascii="Verdana" w:hAnsi="Verdana"/>
                <w:sz w:val="20"/>
              </w:rPr>
            </w:pPr>
          </w:p>
        </w:tc>
      </w:tr>
      <w:tr w:rsidR="00796779" w:rsidRPr="001B527B" w:rsidTr="00796779">
        <w:trPr>
          <w:cantSplit/>
          <w:trHeight w:val="480"/>
        </w:trPr>
        <w:tc>
          <w:tcPr>
            <w:tcW w:w="9300" w:type="dxa"/>
            <w:gridSpan w:val="2"/>
            <w:tcBorders>
              <w:right w:val="single" w:sz="4" w:space="0" w:color="auto"/>
            </w:tcBorders>
          </w:tcPr>
          <w:p w:rsidR="00796779" w:rsidRPr="00796779" w:rsidRDefault="00796779" w:rsidP="00DD43E5">
            <w:pPr>
              <w:widowControl/>
              <w:rPr>
                <w:rFonts w:ascii="Verdana" w:hAnsi="Verdana"/>
                <w:sz w:val="20"/>
              </w:rPr>
            </w:pPr>
            <w:r w:rsidRPr="00796779">
              <w:rPr>
                <w:rFonts w:ascii="Verdana" w:hAnsi="Verdana"/>
                <w:sz w:val="20"/>
              </w:rPr>
              <w:t xml:space="preserve">Richiesta del genitore dell’alunno 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796779" w:rsidRPr="00796779" w:rsidRDefault="00796779" w:rsidP="00796779">
            <w:pPr>
              <w:widowControl/>
              <w:rPr>
                <w:rFonts w:ascii="Verdana" w:hAnsi="Verdana"/>
                <w:sz w:val="20"/>
              </w:rPr>
            </w:pPr>
          </w:p>
        </w:tc>
      </w:tr>
      <w:tr w:rsidR="00796779" w:rsidRPr="001B527B" w:rsidTr="00796779">
        <w:trPr>
          <w:cantSplit/>
          <w:trHeight w:val="480"/>
        </w:trPr>
        <w:tc>
          <w:tcPr>
            <w:tcW w:w="9300" w:type="dxa"/>
            <w:gridSpan w:val="2"/>
            <w:tcBorders>
              <w:right w:val="single" w:sz="4" w:space="0" w:color="auto"/>
            </w:tcBorders>
          </w:tcPr>
          <w:p w:rsidR="00796779" w:rsidRPr="001B527B" w:rsidRDefault="00796779" w:rsidP="00DD43E5">
            <w:pPr>
              <w:widowControl/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Certificazione sanitaria comprovante la grave patolog</w:t>
            </w:r>
            <w:r>
              <w:rPr>
                <w:rFonts w:ascii="Verdana" w:hAnsi="Verdana"/>
                <w:sz w:val="20"/>
              </w:rPr>
              <w:t>ia e la prevedibile assenza</w:t>
            </w:r>
            <w:r w:rsidRPr="001B527B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</w:t>
            </w:r>
            <w:r w:rsidRPr="001B527B">
              <w:rPr>
                <w:rFonts w:ascii="Verdana" w:hAnsi="Verdana"/>
                <w:sz w:val="20"/>
              </w:rPr>
              <w:t xml:space="preserve">alle lezioni per periodi superiori ai 30 giorni  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796779" w:rsidRPr="001B527B" w:rsidRDefault="00796779" w:rsidP="00DD43E5">
            <w:pPr>
              <w:widowControl/>
              <w:tabs>
                <w:tab w:val="left" w:pos="360"/>
              </w:tabs>
              <w:rPr>
                <w:rFonts w:ascii="Verdana" w:hAnsi="Verdana"/>
                <w:sz w:val="20"/>
              </w:rPr>
            </w:pPr>
          </w:p>
        </w:tc>
      </w:tr>
      <w:tr w:rsidR="00796779" w:rsidRPr="001B527B" w:rsidTr="00796779">
        <w:trPr>
          <w:cantSplit/>
          <w:trHeight w:val="480"/>
        </w:trPr>
        <w:tc>
          <w:tcPr>
            <w:tcW w:w="9300" w:type="dxa"/>
            <w:gridSpan w:val="2"/>
            <w:tcBorders>
              <w:right w:val="single" w:sz="4" w:space="0" w:color="auto"/>
            </w:tcBorders>
          </w:tcPr>
          <w:p w:rsidR="00796779" w:rsidRPr="001B527B" w:rsidRDefault="00796779" w:rsidP="00805984">
            <w:pPr>
              <w:widowControl/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Progetto</w:t>
            </w:r>
            <w:r w:rsidR="00805984">
              <w:rPr>
                <w:rFonts w:ascii="Verdana" w:hAnsi="Verdana"/>
                <w:sz w:val="20"/>
              </w:rPr>
              <w:t xml:space="preserve">/Protocollo d’inclusione per gli alunni malati </w:t>
            </w:r>
            <w:r w:rsidRPr="001B527B">
              <w:rPr>
                <w:rFonts w:ascii="Verdana" w:hAnsi="Verdana"/>
                <w:sz w:val="20"/>
              </w:rPr>
              <w:t>inserito nel P</w:t>
            </w:r>
            <w:r>
              <w:rPr>
                <w:rFonts w:ascii="Verdana" w:hAnsi="Verdana"/>
                <w:sz w:val="20"/>
              </w:rPr>
              <w:t>T</w:t>
            </w:r>
            <w:r w:rsidRPr="001B527B">
              <w:rPr>
                <w:rFonts w:ascii="Verdana" w:hAnsi="Verdana"/>
                <w:sz w:val="20"/>
              </w:rPr>
              <w:t>OF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796779" w:rsidRPr="001B527B" w:rsidRDefault="00796779" w:rsidP="00796779">
            <w:pPr>
              <w:widowControl/>
              <w:tabs>
                <w:tab w:val="left" w:pos="360"/>
              </w:tabs>
              <w:rPr>
                <w:rFonts w:ascii="Verdana" w:hAnsi="Verdana"/>
                <w:sz w:val="20"/>
              </w:rPr>
            </w:pPr>
          </w:p>
        </w:tc>
      </w:tr>
      <w:tr w:rsidR="00796779" w:rsidRPr="001B527B" w:rsidTr="006F6709">
        <w:trPr>
          <w:cantSplit/>
          <w:trHeight w:val="480"/>
        </w:trPr>
        <w:tc>
          <w:tcPr>
            <w:tcW w:w="9284" w:type="dxa"/>
            <w:tcBorders>
              <w:right w:val="single" w:sz="4" w:space="0" w:color="auto"/>
            </w:tcBorders>
          </w:tcPr>
          <w:p w:rsidR="00796779" w:rsidRPr="001B527B" w:rsidRDefault="00796779" w:rsidP="00DD43E5">
            <w:pPr>
              <w:widowControl/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 xml:space="preserve">Delibere Collegio Docenti e Consiglio di Istituto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796779" w:rsidRPr="001B527B" w:rsidRDefault="00796779" w:rsidP="00796779">
            <w:pPr>
              <w:widowControl/>
              <w:tabs>
                <w:tab w:val="left" w:pos="360"/>
              </w:tabs>
              <w:rPr>
                <w:rFonts w:ascii="Verdana" w:hAnsi="Verdana"/>
                <w:sz w:val="20"/>
              </w:rPr>
            </w:pPr>
          </w:p>
        </w:tc>
      </w:tr>
      <w:tr w:rsidR="00796779" w:rsidRPr="001B527B" w:rsidTr="006F6709">
        <w:trPr>
          <w:cantSplit/>
          <w:trHeight w:val="480"/>
        </w:trPr>
        <w:tc>
          <w:tcPr>
            <w:tcW w:w="9284" w:type="dxa"/>
            <w:tcBorders>
              <w:right w:val="single" w:sz="4" w:space="0" w:color="auto"/>
            </w:tcBorders>
          </w:tcPr>
          <w:p w:rsidR="00796779" w:rsidRPr="001B527B" w:rsidRDefault="00805984" w:rsidP="00530F75">
            <w:pPr>
              <w:widowControl/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0"/>
              </w:rPr>
              <w:t xml:space="preserve">Documentazione dell’accantonamento </w:t>
            </w:r>
            <w:r w:rsidR="00796779" w:rsidRPr="001B527B">
              <w:rPr>
                <w:rFonts w:ascii="Verdana" w:hAnsi="Verdana"/>
                <w:sz w:val="20"/>
              </w:rPr>
              <w:t>di una somma percentuale del Fondo d’Istituto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796779" w:rsidRPr="001B527B" w:rsidRDefault="00796779" w:rsidP="00796779">
            <w:pPr>
              <w:widowControl/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C6E3E" w:rsidRDefault="00FC6E3E">
      <w:pPr>
        <w:widowControl/>
        <w:rPr>
          <w:rFonts w:ascii="Verdana" w:hAnsi="Verdana"/>
          <w:b/>
          <w:sz w:val="20"/>
        </w:rPr>
      </w:pPr>
    </w:p>
    <w:p w:rsidR="00205A4D" w:rsidRDefault="00205A4D" w:rsidP="00197E04">
      <w:pPr>
        <w:widowControl/>
        <w:ind w:left="720"/>
        <w:rPr>
          <w:rFonts w:ascii="Verdana" w:hAnsi="Verdana"/>
          <w:b/>
          <w:sz w:val="20"/>
        </w:rPr>
      </w:pPr>
    </w:p>
    <w:p w:rsidR="006F6709" w:rsidRDefault="006F6709" w:rsidP="00197E04">
      <w:pPr>
        <w:widowControl/>
        <w:ind w:left="720"/>
        <w:rPr>
          <w:rFonts w:ascii="Verdana" w:hAnsi="Verdana"/>
          <w:b/>
          <w:sz w:val="20"/>
        </w:rPr>
      </w:pPr>
    </w:p>
    <w:p w:rsidR="006F6709" w:rsidRDefault="006F6709" w:rsidP="00197E04">
      <w:pPr>
        <w:widowControl/>
        <w:ind w:left="720"/>
        <w:rPr>
          <w:rFonts w:ascii="Verdana" w:hAnsi="Verdana"/>
          <w:b/>
          <w:sz w:val="20"/>
        </w:rPr>
      </w:pPr>
    </w:p>
    <w:p w:rsidR="006F6709" w:rsidRDefault="006F6709" w:rsidP="00197E04">
      <w:pPr>
        <w:widowControl/>
        <w:ind w:left="720"/>
        <w:rPr>
          <w:rFonts w:ascii="Verdana" w:hAnsi="Verdana"/>
          <w:b/>
          <w:sz w:val="20"/>
        </w:rPr>
      </w:pPr>
    </w:p>
    <w:p w:rsidR="006F6709" w:rsidRDefault="006F6709" w:rsidP="00197E04">
      <w:pPr>
        <w:widowControl/>
        <w:ind w:left="720"/>
        <w:rPr>
          <w:rFonts w:ascii="Verdana" w:hAnsi="Verdana"/>
          <w:b/>
          <w:sz w:val="20"/>
        </w:rPr>
      </w:pPr>
    </w:p>
    <w:p w:rsidR="006F6709" w:rsidRDefault="006F6709" w:rsidP="00197E04">
      <w:pPr>
        <w:widowControl/>
        <w:ind w:left="720"/>
        <w:rPr>
          <w:rFonts w:ascii="Verdana" w:hAnsi="Verdana"/>
          <w:b/>
          <w:sz w:val="20"/>
        </w:rPr>
      </w:pPr>
    </w:p>
    <w:p w:rsidR="006F6709" w:rsidRDefault="006F6709" w:rsidP="00197E04">
      <w:pPr>
        <w:widowControl/>
        <w:ind w:left="720"/>
        <w:rPr>
          <w:rFonts w:ascii="Verdana" w:hAnsi="Verdana"/>
          <w:b/>
          <w:sz w:val="20"/>
        </w:rPr>
      </w:pPr>
    </w:p>
    <w:p w:rsidR="006F6709" w:rsidRDefault="006F6709" w:rsidP="00197E04">
      <w:pPr>
        <w:widowControl/>
        <w:ind w:left="720"/>
        <w:rPr>
          <w:rFonts w:ascii="Verdana" w:hAnsi="Verdana"/>
          <w:b/>
          <w:sz w:val="20"/>
        </w:rPr>
      </w:pPr>
    </w:p>
    <w:p w:rsidR="006F6709" w:rsidRPr="001B527B" w:rsidRDefault="006F6709" w:rsidP="00197E04">
      <w:pPr>
        <w:widowControl/>
        <w:ind w:left="720"/>
        <w:rPr>
          <w:rFonts w:ascii="Verdana" w:hAnsi="Verdana"/>
          <w:b/>
          <w:sz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0"/>
      </w:tblGrid>
      <w:tr w:rsidR="00197E04" w:rsidTr="00197E04">
        <w:trPr>
          <w:trHeight w:val="330"/>
        </w:trPr>
        <w:tc>
          <w:tcPr>
            <w:tcW w:w="9778" w:type="dxa"/>
            <w:gridSpan w:val="2"/>
          </w:tcPr>
          <w:p w:rsidR="00197E04" w:rsidRDefault="00197E04" w:rsidP="00197E04">
            <w:pPr>
              <w:ind w:left="108"/>
              <w:jc w:val="center"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b/>
                <w:sz w:val="20"/>
              </w:rPr>
              <w:t>DATI RELATIVI ALL’ALUNNO</w:t>
            </w:r>
          </w:p>
        </w:tc>
      </w:tr>
      <w:tr w:rsidR="00205A4D" w:rsidRPr="00474E8E" w:rsidTr="00197E04">
        <w:tblPrEx>
          <w:tblCellMar>
            <w:left w:w="108" w:type="dxa"/>
            <w:right w:w="108" w:type="dxa"/>
          </w:tblCellMar>
        </w:tblPrEx>
        <w:tc>
          <w:tcPr>
            <w:tcW w:w="3898" w:type="dxa"/>
            <w:shd w:val="clear" w:color="auto" w:fill="auto"/>
          </w:tcPr>
          <w:p w:rsidR="00205A4D" w:rsidRPr="00474E8E" w:rsidRDefault="00205A4D" w:rsidP="00474E8E">
            <w:pPr>
              <w:widowControl/>
              <w:tabs>
                <w:tab w:val="left" w:pos="360"/>
              </w:tabs>
              <w:ind w:left="360" w:hanging="360"/>
              <w:jc w:val="both"/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t>Alunno</w:t>
            </w:r>
            <w:r w:rsidR="0030179F" w:rsidRPr="00474E8E">
              <w:rPr>
                <w:rFonts w:ascii="Verdana" w:hAnsi="Verdana"/>
                <w:b/>
                <w:sz w:val="20"/>
              </w:rPr>
              <w:t>/a</w:t>
            </w:r>
          </w:p>
          <w:p w:rsidR="00205A4D" w:rsidRPr="00474E8E" w:rsidRDefault="00205A4D" w:rsidP="00474E8E">
            <w:pPr>
              <w:widowControl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880" w:type="dxa"/>
            <w:shd w:val="clear" w:color="auto" w:fill="auto"/>
          </w:tcPr>
          <w:p w:rsidR="001B527B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 xml:space="preserve">Cognome e Nome </w:t>
            </w:r>
          </w:p>
          <w:p w:rsidR="001B527B" w:rsidRPr="00474E8E" w:rsidRDefault="001B527B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205A4D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</w:p>
        </w:tc>
      </w:tr>
      <w:tr w:rsidR="00205A4D" w:rsidRPr="00474E8E" w:rsidTr="00197E04">
        <w:tblPrEx>
          <w:tblCellMar>
            <w:left w:w="108" w:type="dxa"/>
            <w:right w:w="108" w:type="dxa"/>
          </w:tblCellMar>
        </w:tblPrEx>
        <w:tc>
          <w:tcPr>
            <w:tcW w:w="3898" w:type="dxa"/>
            <w:shd w:val="clear" w:color="auto" w:fill="auto"/>
          </w:tcPr>
          <w:p w:rsidR="00205A4D" w:rsidRPr="00474E8E" w:rsidRDefault="00205A4D" w:rsidP="00474E8E">
            <w:pPr>
              <w:widowControl/>
              <w:jc w:val="both"/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t>Dati anagrafici</w:t>
            </w:r>
          </w:p>
          <w:p w:rsidR="00205A4D" w:rsidRPr="00474E8E" w:rsidRDefault="00205A4D" w:rsidP="00474E8E">
            <w:pPr>
              <w:widowControl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880" w:type="dxa"/>
            <w:shd w:val="clear" w:color="auto" w:fill="auto"/>
          </w:tcPr>
          <w:p w:rsidR="00205A4D" w:rsidRPr="00474E8E" w:rsidRDefault="001B527B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>Nato/a  a                il</w:t>
            </w:r>
          </w:p>
          <w:p w:rsidR="001B527B" w:rsidRPr="00474E8E" w:rsidRDefault="001B527B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E93EE5" w:rsidRPr="00474E8E" w:rsidRDefault="00E93EE5" w:rsidP="006F6709">
            <w:pPr>
              <w:widowControl/>
              <w:rPr>
                <w:rFonts w:ascii="Verdana" w:hAnsi="Verdana"/>
                <w:sz w:val="20"/>
              </w:rPr>
            </w:pPr>
          </w:p>
        </w:tc>
      </w:tr>
      <w:tr w:rsidR="00844434" w:rsidRPr="00474E8E" w:rsidTr="00197E04">
        <w:tblPrEx>
          <w:tblCellMar>
            <w:left w:w="108" w:type="dxa"/>
            <w:right w:w="108" w:type="dxa"/>
          </w:tblCellMar>
        </w:tblPrEx>
        <w:tc>
          <w:tcPr>
            <w:tcW w:w="3898" w:type="dxa"/>
            <w:shd w:val="clear" w:color="auto" w:fill="auto"/>
          </w:tcPr>
          <w:p w:rsidR="00844434" w:rsidRPr="00474E8E" w:rsidRDefault="0030179F" w:rsidP="00474E8E">
            <w:pPr>
              <w:widowControl/>
              <w:tabs>
                <w:tab w:val="left" w:pos="720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t>L’alunno/a</w:t>
            </w:r>
            <w:r w:rsidR="00844434" w:rsidRPr="00474E8E">
              <w:rPr>
                <w:rFonts w:ascii="Verdana" w:hAnsi="Verdana"/>
                <w:b/>
                <w:sz w:val="20"/>
              </w:rPr>
              <w:t xml:space="preserve"> </w:t>
            </w:r>
            <w:r w:rsidRPr="00474E8E">
              <w:rPr>
                <w:rFonts w:ascii="Verdana" w:hAnsi="Verdana"/>
                <w:b/>
                <w:sz w:val="20"/>
              </w:rPr>
              <w:t xml:space="preserve">fruisce delle ore di sostegno </w:t>
            </w:r>
          </w:p>
        </w:tc>
        <w:tc>
          <w:tcPr>
            <w:tcW w:w="5880" w:type="dxa"/>
            <w:shd w:val="clear" w:color="auto" w:fill="auto"/>
          </w:tcPr>
          <w:p w:rsidR="00844434" w:rsidRDefault="00E93EE5" w:rsidP="00E93EE5">
            <w:pPr>
              <w:widowControl/>
              <w:jc w:val="center"/>
              <w:rPr>
                <w:rFonts w:ascii="Verdana" w:hAnsi="Verdana"/>
                <w:sz w:val="20"/>
              </w:rPr>
            </w:pPr>
            <w:r w:rsidRPr="00E93EE5">
              <w:rPr>
                <w:rFonts w:ascii="Verdana" w:hAnsi="Verdana"/>
                <w:b/>
                <w:sz w:val="32"/>
                <w:szCs w:val="32"/>
              </w:rPr>
              <w:t>□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30179F" w:rsidRPr="00474E8E">
              <w:rPr>
                <w:rFonts w:ascii="Verdana" w:hAnsi="Verdana"/>
                <w:sz w:val="20"/>
              </w:rPr>
              <w:t xml:space="preserve">SI        </w:t>
            </w:r>
            <w:r w:rsidRPr="00E93EE5">
              <w:rPr>
                <w:rFonts w:ascii="Verdana" w:hAnsi="Verdana"/>
                <w:b/>
                <w:sz w:val="32"/>
                <w:szCs w:val="32"/>
              </w:rPr>
              <w:t>□</w:t>
            </w:r>
            <w:r w:rsidR="0030179F" w:rsidRPr="00474E8E">
              <w:rPr>
                <w:rFonts w:ascii="Verdana" w:hAnsi="Verdana"/>
                <w:sz w:val="20"/>
              </w:rPr>
              <w:t xml:space="preserve"> NO</w:t>
            </w:r>
          </w:p>
          <w:p w:rsidR="006F6709" w:rsidRPr="00474E8E" w:rsidRDefault="006F6709" w:rsidP="00E93EE5">
            <w:pPr>
              <w:widowControl/>
              <w:jc w:val="center"/>
              <w:rPr>
                <w:rFonts w:ascii="Verdana" w:hAnsi="Verdana"/>
                <w:sz w:val="20"/>
              </w:rPr>
            </w:pPr>
          </w:p>
        </w:tc>
      </w:tr>
      <w:tr w:rsidR="00844434" w:rsidRPr="00474E8E" w:rsidTr="00197E04">
        <w:tblPrEx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3898" w:type="dxa"/>
            <w:shd w:val="clear" w:color="auto" w:fill="auto"/>
          </w:tcPr>
          <w:p w:rsidR="00844434" w:rsidRPr="00474E8E" w:rsidRDefault="0030179F" w:rsidP="00474E8E">
            <w:pPr>
              <w:widowControl/>
              <w:tabs>
                <w:tab w:val="left" w:pos="720"/>
              </w:tabs>
              <w:ind w:left="720" w:hanging="720"/>
              <w:jc w:val="both"/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t xml:space="preserve">Se si,  indicare ore assegnate </w:t>
            </w:r>
          </w:p>
        </w:tc>
        <w:tc>
          <w:tcPr>
            <w:tcW w:w="5880" w:type="dxa"/>
            <w:shd w:val="clear" w:color="auto" w:fill="auto"/>
          </w:tcPr>
          <w:p w:rsidR="00844434" w:rsidRPr="00474E8E" w:rsidRDefault="00844434" w:rsidP="00474E8E">
            <w:pPr>
              <w:widowControl/>
              <w:jc w:val="center"/>
              <w:rPr>
                <w:rFonts w:ascii="Verdana" w:hAnsi="Verdana"/>
                <w:sz w:val="20"/>
              </w:rPr>
            </w:pPr>
          </w:p>
        </w:tc>
      </w:tr>
      <w:tr w:rsidR="00205A4D" w:rsidRPr="00474E8E" w:rsidTr="00197E04">
        <w:tblPrEx>
          <w:tblCellMar>
            <w:left w:w="108" w:type="dxa"/>
            <w:right w:w="108" w:type="dxa"/>
          </w:tblCellMar>
        </w:tblPrEx>
        <w:tc>
          <w:tcPr>
            <w:tcW w:w="3898" w:type="dxa"/>
            <w:shd w:val="clear" w:color="auto" w:fill="auto"/>
          </w:tcPr>
          <w:p w:rsidR="00205A4D" w:rsidRPr="00474E8E" w:rsidRDefault="00E93EE5" w:rsidP="00474E8E">
            <w:pPr>
              <w:widowControl/>
              <w:tabs>
                <w:tab w:val="left" w:pos="720"/>
              </w:tabs>
              <w:ind w:left="720" w:hanging="720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</w:t>
            </w:r>
            <w:r w:rsidR="00205A4D" w:rsidRPr="00474E8E">
              <w:rPr>
                <w:rFonts w:ascii="Verdana" w:hAnsi="Verdana"/>
                <w:b/>
                <w:sz w:val="20"/>
              </w:rPr>
              <w:t xml:space="preserve">lasse </w:t>
            </w:r>
            <w:r>
              <w:rPr>
                <w:rFonts w:ascii="Verdana" w:hAnsi="Verdana"/>
                <w:b/>
                <w:sz w:val="20"/>
              </w:rPr>
              <w:t xml:space="preserve">e Sez. </w:t>
            </w:r>
            <w:r w:rsidR="00205A4D" w:rsidRPr="00474E8E">
              <w:rPr>
                <w:rFonts w:ascii="Verdana" w:hAnsi="Verdana"/>
                <w:b/>
                <w:sz w:val="20"/>
              </w:rPr>
              <w:t>di appartenenza</w:t>
            </w:r>
          </w:p>
        </w:tc>
        <w:tc>
          <w:tcPr>
            <w:tcW w:w="5880" w:type="dxa"/>
            <w:shd w:val="clear" w:color="auto" w:fill="auto"/>
          </w:tcPr>
          <w:p w:rsidR="00205A4D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1B527B" w:rsidRPr="00474E8E" w:rsidRDefault="001B527B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205A4D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</w:p>
        </w:tc>
      </w:tr>
      <w:tr w:rsidR="00205A4D" w:rsidRPr="00474E8E" w:rsidTr="00197E04">
        <w:tblPrEx>
          <w:tblCellMar>
            <w:left w:w="108" w:type="dxa"/>
            <w:right w:w="108" w:type="dxa"/>
          </w:tblCellMar>
        </w:tblPrEx>
        <w:tc>
          <w:tcPr>
            <w:tcW w:w="3898" w:type="dxa"/>
            <w:shd w:val="clear" w:color="auto" w:fill="auto"/>
          </w:tcPr>
          <w:p w:rsidR="00205A4D" w:rsidRPr="00474E8E" w:rsidRDefault="00205A4D" w:rsidP="00E93EE5">
            <w:pPr>
              <w:widowControl/>
              <w:jc w:val="both"/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t>Sede di svolgimento</w:t>
            </w:r>
            <w:r w:rsidR="0030179F" w:rsidRPr="00474E8E">
              <w:rPr>
                <w:rFonts w:ascii="Verdana" w:hAnsi="Verdana"/>
                <w:b/>
                <w:sz w:val="20"/>
              </w:rPr>
              <w:t xml:space="preserve"> </w:t>
            </w:r>
            <w:r w:rsidR="00E93EE5">
              <w:rPr>
                <w:rFonts w:ascii="Verdana" w:hAnsi="Verdana"/>
                <w:b/>
                <w:sz w:val="20"/>
              </w:rPr>
              <w:t xml:space="preserve">Istruzione </w:t>
            </w:r>
            <w:r w:rsidRPr="00474E8E">
              <w:rPr>
                <w:rFonts w:ascii="Verdana" w:hAnsi="Verdana"/>
                <w:b/>
                <w:sz w:val="20"/>
              </w:rPr>
              <w:t>domiciliare</w:t>
            </w:r>
          </w:p>
        </w:tc>
        <w:tc>
          <w:tcPr>
            <w:tcW w:w="5880" w:type="dxa"/>
            <w:shd w:val="clear" w:color="auto" w:fill="auto"/>
          </w:tcPr>
          <w:p w:rsidR="00FA0D4D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 xml:space="preserve">Domicilio temporaneo dell’alunno: </w:t>
            </w:r>
          </w:p>
          <w:p w:rsidR="00FA0D4D" w:rsidRPr="00474E8E" w:rsidRDefault="00FA0D4D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FA0D4D" w:rsidRPr="00474E8E" w:rsidRDefault="00FA0D4D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>V</w:t>
            </w:r>
            <w:r w:rsidR="001B527B" w:rsidRPr="00474E8E">
              <w:rPr>
                <w:rFonts w:ascii="Verdana" w:hAnsi="Verdana"/>
                <w:sz w:val="20"/>
              </w:rPr>
              <w:t>ia</w:t>
            </w:r>
          </w:p>
          <w:p w:rsidR="00FA0D4D" w:rsidRPr="00474E8E" w:rsidRDefault="00FA0D4D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205A4D" w:rsidRPr="00474E8E" w:rsidRDefault="001B527B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>Comune</w:t>
            </w:r>
          </w:p>
        </w:tc>
      </w:tr>
      <w:tr w:rsidR="00205A4D" w:rsidRPr="00474E8E" w:rsidTr="00197E04">
        <w:tblPrEx>
          <w:tblCellMar>
            <w:left w:w="108" w:type="dxa"/>
            <w:right w:w="108" w:type="dxa"/>
          </w:tblCellMar>
        </w:tblPrEx>
        <w:trPr>
          <w:trHeight w:val="1353"/>
        </w:trPr>
        <w:tc>
          <w:tcPr>
            <w:tcW w:w="3898" w:type="dxa"/>
            <w:shd w:val="clear" w:color="auto" w:fill="auto"/>
          </w:tcPr>
          <w:p w:rsidR="00205A4D" w:rsidRPr="00474E8E" w:rsidRDefault="00205A4D" w:rsidP="00474E8E">
            <w:pPr>
              <w:widowControl/>
              <w:jc w:val="both"/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t xml:space="preserve">Durata del servizio di </w:t>
            </w:r>
            <w:r w:rsidR="00E40FB5" w:rsidRPr="00474E8E">
              <w:rPr>
                <w:rFonts w:ascii="Verdana" w:hAnsi="Verdana"/>
                <w:b/>
                <w:sz w:val="20"/>
              </w:rPr>
              <w:t xml:space="preserve"> </w:t>
            </w:r>
            <w:r w:rsidRPr="00474E8E">
              <w:rPr>
                <w:rFonts w:ascii="Verdana" w:hAnsi="Verdana"/>
                <w:b/>
                <w:sz w:val="20"/>
              </w:rPr>
              <w:t>Istruzione Domiciliare</w:t>
            </w:r>
          </w:p>
        </w:tc>
        <w:tc>
          <w:tcPr>
            <w:tcW w:w="5880" w:type="dxa"/>
            <w:shd w:val="clear" w:color="auto" w:fill="auto"/>
          </w:tcPr>
          <w:p w:rsidR="000F6A7E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 xml:space="preserve">  </w:t>
            </w:r>
          </w:p>
          <w:p w:rsidR="00205A4D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>Dal …………………...           al</w:t>
            </w:r>
            <w:r w:rsidR="006F6709">
              <w:rPr>
                <w:rFonts w:ascii="Verdana" w:hAnsi="Verdana"/>
                <w:sz w:val="20"/>
              </w:rPr>
              <w:t xml:space="preserve"> </w:t>
            </w:r>
            <w:r w:rsidRPr="00474E8E">
              <w:rPr>
                <w:rFonts w:ascii="Verdana" w:hAnsi="Verdana"/>
                <w:sz w:val="20"/>
              </w:rPr>
              <w:t xml:space="preserve">……………………..…… </w:t>
            </w:r>
          </w:p>
        </w:tc>
      </w:tr>
      <w:tr w:rsidR="00205A4D" w:rsidRPr="00474E8E" w:rsidTr="00197E04">
        <w:tblPrEx>
          <w:tblCellMar>
            <w:left w:w="108" w:type="dxa"/>
            <w:right w:w="108" w:type="dxa"/>
          </w:tblCellMar>
        </w:tblPrEx>
        <w:tc>
          <w:tcPr>
            <w:tcW w:w="3898" w:type="dxa"/>
            <w:shd w:val="clear" w:color="auto" w:fill="auto"/>
          </w:tcPr>
          <w:p w:rsidR="00205A4D" w:rsidRPr="00474E8E" w:rsidRDefault="00205A4D" w:rsidP="00474E8E">
            <w:pPr>
              <w:widowControl/>
              <w:jc w:val="both"/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t>Figure professionali coinvolte</w:t>
            </w:r>
          </w:p>
        </w:tc>
        <w:tc>
          <w:tcPr>
            <w:tcW w:w="5880" w:type="dxa"/>
            <w:shd w:val="clear" w:color="auto" w:fill="auto"/>
          </w:tcPr>
          <w:p w:rsidR="00205A4D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>Insegnanti del Consiglio di Classe</w:t>
            </w:r>
            <w:r w:rsidR="001E41FB">
              <w:rPr>
                <w:rFonts w:ascii="Verdana" w:hAnsi="Verdana"/>
                <w:sz w:val="20"/>
              </w:rPr>
              <w:t>/team docenti</w:t>
            </w:r>
            <w:r w:rsidR="000F6A7E" w:rsidRPr="00474E8E">
              <w:rPr>
                <w:rFonts w:ascii="Verdana" w:hAnsi="Verdana"/>
                <w:sz w:val="20"/>
              </w:rPr>
              <w:t xml:space="preserve">, del potenziamento,  </w:t>
            </w:r>
            <w:r w:rsidRPr="00474E8E">
              <w:rPr>
                <w:rFonts w:ascii="Verdana" w:hAnsi="Verdana"/>
                <w:sz w:val="20"/>
              </w:rPr>
              <w:t xml:space="preserve">del Collegio dei Docenti di questa scuola </w:t>
            </w:r>
          </w:p>
          <w:p w:rsidR="000F6A7E" w:rsidRPr="00474E8E" w:rsidRDefault="000F6A7E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205A4D" w:rsidRPr="00474E8E" w:rsidRDefault="001B527B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 xml:space="preserve">Cognome e Nome </w:t>
            </w:r>
          </w:p>
          <w:p w:rsidR="000F6A7E" w:rsidRPr="00474E8E" w:rsidRDefault="000F6A7E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1B527B" w:rsidRPr="00474E8E" w:rsidRDefault="000F6A7E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>Area/</w:t>
            </w:r>
            <w:r w:rsidR="001B527B" w:rsidRPr="00474E8E">
              <w:rPr>
                <w:rFonts w:ascii="Verdana" w:hAnsi="Verdana"/>
                <w:sz w:val="20"/>
              </w:rPr>
              <w:t>Disciplina</w:t>
            </w:r>
          </w:p>
          <w:p w:rsidR="001B527B" w:rsidRPr="00474E8E" w:rsidRDefault="001B527B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1B527B" w:rsidRPr="00474E8E" w:rsidRDefault="001B527B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>Cognome e Nome</w:t>
            </w:r>
          </w:p>
          <w:p w:rsidR="001B527B" w:rsidRPr="00474E8E" w:rsidRDefault="001B527B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205A4D" w:rsidRPr="00474E8E" w:rsidRDefault="000F6A7E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>Area/</w:t>
            </w:r>
            <w:r w:rsidR="00205A4D" w:rsidRPr="00474E8E">
              <w:rPr>
                <w:rFonts w:ascii="Verdana" w:hAnsi="Verdana"/>
                <w:sz w:val="20"/>
              </w:rPr>
              <w:t>Discip</w:t>
            </w:r>
            <w:r w:rsidR="001B527B" w:rsidRPr="00474E8E">
              <w:rPr>
                <w:rFonts w:ascii="Verdana" w:hAnsi="Verdana"/>
                <w:sz w:val="20"/>
              </w:rPr>
              <w:t xml:space="preserve">lina </w:t>
            </w:r>
          </w:p>
          <w:p w:rsidR="00205A4D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</w:p>
        </w:tc>
      </w:tr>
      <w:tr w:rsidR="00205A4D" w:rsidRPr="00474E8E" w:rsidTr="00197E04">
        <w:tblPrEx>
          <w:tblCellMar>
            <w:left w:w="108" w:type="dxa"/>
            <w:right w:w="108" w:type="dxa"/>
          </w:tblCellMar>
        </w:tblPrEx>
        <w:tc>
          <w:tcPr>
            <w:tcW w:w="3898" w:type="dxa"/>
            <w:shd w:val="clear" w:color="auto" w:fill="auto"/>
          </w:tcPr>
          <w:p w:rsidR="00205A4D" w:rsidRPr="00474E8E" w:rsidRDefault="00205A4D" w:rsidP="00474E8E">
            <w:pPr>
              <w:widowControl/>
              <w:jc w:val="both"/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t xml:space="preserve">Ore di insegnamento frontale previste per </w:t>
            </w:r>
            <w:r w:rsidR="0030179F" w:rsidRPr="00474E8E">
              <w:rPr>
                <w:rFonts w:ascii="Verdana" w:hAnsi="Verdana"/>
                <w:b/>
                <w:sz w:val="20"/>
              </w:rPr>
              <w:t xml:space="preserve">aree o </w:t>
            </w:r>
            <w:r w:rsidRPr="00474E8E">
              <w:rPr>
                <w:rFonts w:ascii="Verdana" w:hAnsi="Verdana"/>
                <w:b/>
                <w:sz w:val="20"/>
              </w:rPr>
              <w:t>singole discipline</w:t>
            </w:r>
          </w:p>
        </w:tc>
        <w:tc>
          <w:tcPr>
            <w:tcW w:w="5880" w:type="dxa"/>
            <w:shd w:val="clear" w:color="auto" w:fill="auto"/>
          </w:tcPr>
          <w:p w:rsidR="00205A4D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  <w:r w:rsidRPr="00474E8E">
              <w:rPr>
                <w:rFonts w:ascii="Verdana" w:hAnsi="Verdana"/>
                <w:sz w:val="20"/>
              </w:rPr>
              <w:t>Monte ore settima</w:t>
            </w:r>
            <w:r w:rsidR="00CE4399">
              <w:rPr>
                <w:rFonts w:ascii="Verdana" w:hAnsi="Verdana"/>
                <w:sz w:val="20"/>
              </w:rPr>
              <w:t>nali ………..</w:t>
            </w:r>
          </w:p>
          <w:p w:rsidR="00205A4D" w:rsidRPr="00474E8E" w:rsidRDefault="001E41FB" w:rsidP="00474E8E">
            <w:pPr>
              <w:widowControl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Disciplina/area ………………</w:t>
            </w:r>
            <w:r w:rsidR="00E93EE5">
              <w:rPr>
                <w:rFonts w:ascii="Verdana" w:hAnsi="Verdana"/>
                <w:sz w:val="20"/>
              </w:rPr>
              <w:t>..:n. ore/settimana……….</w:t>
            </w:r>
          </w:p>
          <w:p w:rsidR="001E41FB" w:rsidRPr="001E41FB" w:rsidRDefault="001E41FB" w:rsidP="001E41FB">
            <w:pPr>
              <w:widowControl/>
              <w:rPr>
                <w:rFonts w:ascii="Verdana" w:hAnsi="Verdana"/>
                <w:sz w:val="20"/>
              </w:rPr>
            </w:pPr>
            <w:r w:rsidRPr="001E41FB">
              <w:rPr>
                <w:rFonts w:ascii="Verdana" w:hAnsi="Verdana"/>
                <w:sz w:val="20"/>
              </w:rPr>
              <w:t>Disciplina/area ………………..:n. ore/settimana</w:t>
            </w:r>
            <w:r w:rsidR="00E93EE5">
              <w:rPr>
                <w:rFonts w:ascii="Verdana" w:hAnsi="Verdana"/>
                <w:sz w:val="20"/>
              </w:rPr>
              <w:t>………..</w:t>
            </w:r>
            <w:r w:rsidRPr="001E41FB">
              <w:rPr>
                <w:rFonts w:ascii="Verdana" w:hAnsi="Verdana"/>
                <w:sz w:val="20"/>
              </w:rPr>
              <w:t xml:space="preserve"> </w:t>
            </w:r>
          </w:p>
          <w:p w:rsidR="001E41FB" w:rsidRPr="001E41FB" w:rsidRDefault="001E41FB" w:rsidP="001E41FB">
            <w:pPr>
              <w:widowControl/>
              <w:rPr>
                <w:rFonts w:ascii="Verdana" w:hAnsi="Verdana"/>
                <w:sz w:val="20"/>
              </w:rPr>
            </w:pPr>
            <w:r w:rsidRPr="001E41FB">
              <w:rPr>
                <w:rFonts w:ascii="Verdana" w:hAnsi="Verdana"/>
                <w:sz w:val="20"/>
              </w:rPr>
              <w:t>Disciplina/area ………………</w:t>
            </w:r>
            <w:r w:rsidR="00E93EE5">
              <w:rPr>
                <w:rFonts w:ascii="Verdana" w:hAnsi="Verdana"/>
                <w:sz w:val="20"/>
              </w:rPr>
              <w:t>..:n. ore/settimana………..</w:t>
            </w:r>
          </w:p>
          <w:p w:rsidR="001E41FB" w:rsidRDefault="001E41FB" w:rsidP="001E41FB">
            <w:pPr>
              <w:widowControl/>
              <w:rPr>
                <w:rFonts w:ascii="Verdana" w:hAnsi="Verdana"/>
                <w:sz w:val="20"/>
              </w:rPr>
            </w:pPr>
            <w:r w:rsidRPr="001E41FB">
              <w:rPr>
                <w:rFonts w:ascii="Verdana" w:hAnsi="Verdana"/>
                <w:sz w:val="20"/>
              </w:rPr>
              <w:t>Disciplina/area ………………</w:t>
            </w:r>
            <w:r w:rsidR="00E93EE5">
              <w:rPr>
                <w:rFonts w:ascii="Verdana" w:hAnsi="Verdana"/>
                <w:sz w:val="20"/>
              </w:rPr>
              <w:t>..:n. ore/settimana…………</w:t>
            </w:r>
          </w:p>
          <w:p w:rsidR="00CE4399" w:rsidRDefault="00CE4399" w:rsidP="001E41FB">
            <w:pPr>
              <w:widowControl/>
              <w:rPr>
                <w:rFonts w:ascii="Verdana" w:hAnsi="Verdana"/>
                <w:sz w:val="20"/>
              </w:rPr>
            </w:pPr>
          </w:p>
          <w:p w:rsidR="00CE4399" w:rsidRPr="001E41FB" w:rsidRDefault="00CE4399" w:rsidP="001E41FB">
            <w:pPr>
              <w:widowControl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Monte ore frontali intero progetto: ………</w:t>
            </w:r>
          </w:p>
          <w:p w:rsidR="00205A4D" w:rsidRPr="00474E8E" w:rsidRDefault="00205A4D" w:rsidP="001E41FB">
            <w:pPr>
              <w:widowControl/>
              <w:rPr>
                <w:rFonts w:ascii="Verdana" w:hAnsi="Verdana"/>
                <w:sz w:val="20"/>
              </w:rPr>
            </w:pPr>
          </w:p>
        </w:tc>
      </w:tr>
      <w:tr w:rsidR="00205A4D" w:rsidRPr="00474E8E" w:rsidTr="00CE4399">
        <w:tblPrEx>
          <w:tblCellMar>
            <w:left w:w="108" w:type="dxa"/>
            <w:right w:w="108" w:type="dxa"/>
          </w:tblCellMar>
        </w:tblPrEx>
        <w:trPr>
          <w:trHeight w:val="1108"/>
        </w:trPr>
        <w:tc>
          <w:tcPr>
            <w:tcW w:w="3898" w:type="dxa"/>
            <w:shd w:val="clear" w:color="auto" w:fill="auto"/>
          </w:tcPr>
          <w:p w:rsidR="00976A39" w:rsidRPr="00474E8E" w:rsidRDefault="00205A4D" w:rsidP="00CE4399">
            <w:pPr>
              <w:widowControl/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t xml:space="preserve">Finanziamento </w:t>
            </w:r>
            <w:r w:rsidR="00CA5222">
              <w:rPr>
                <w:rFonts w:ascii="Verdana" w:hAnsi="Verdana"/>
                <w:b/>
                <w:sz w:val="20"/>
              </w:rPr>
              <w:t>accantonato dalla SCUOLA nel FIS per ore frontali</w:t>
            </w:r>
            <w:r w:rsidR="0034104F">
              <w:rPr>
                <w:rFonts w:ascii="Verdana" w:hAnsi="Verdana"/>
                <w:b/>
                <w:sz w:val="20"/>
              </w:rPr>
              <w:t xml:space="preserve"> a domicilio </w:t>
            </w:r>
            <w:r w:rsidR="00CA5222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880" w:type="dxa"/>
            <w:shd w:val="clear" w:color="auto" w:fill="auto"/>
          </w:tcPr>
          <w:p w:rsidR="0034104F" w:rsidRDefault="0034104F" w:rsidP="00474E8E">
            <w:pPr>
              <w:widowControl/>
              <w:rPr>
                <w:rFonts w:ascii="Verdana" w:hAnsi="Verdana"/>
                <w:sz w:val="20"/>
              </w:rPr>
            </w:pPr>
            <w:r w:rsidRPr="0034104F">
              <w:rPr>
                <w:rFonts w:ascii="Verdana" w:hAnsi="Verdana"/>
                <w:b/>
                <w:sz w:val="20"/>
              </w:rPr>
              <w:t>Totale ore frontali</w:t>
            </w:r>
            <w:r>
              <w:rPr>
                <w:rFonts w:ascii="Verdana" w:hAnsi="Verdana"/>
                <w:sz w:val="20"/>
              </w:rPr>
              <w:t>:</w:t>
            </w:r>
          </w:p>
          <w:p w:rsidR="0034104F" w:rsidRDefault="0034104F" w:rsidP="00474E8E">
            <w:pPr>
              <w:widowControl/>
              <w:rPr>
                <w:rFonts w:ascii="Verdana" w:hAnsi="Verdana"/>
                <w:b/>
                <w:sz w:val="20"/>
              </w:rPr>
            </w:pPr>
          </w:p>
          <w:p w:rsidR="00205A4D" w:rsidRPr="00474E8E" w:rsidRDefault="00205A4D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00372B" w:rsidRPr="00474E8E" w:rsidRDefault="0000372B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205A4D" w:rsidRPr="00474E8E" w:rsidRDefault="00205A4D" w:rsidP="00474E8E">
            <w:pPr>
              <w:rPr>
                <w:rFonts w:ascii="Verdana" w:hAnsi="Verdana"/>
                <w:sz w:val="20"/>
              </w:rPr>
            </w:pPr>
          </w:p>
        </w:tc>
      </w:tr>
      <w:tr w:rsidR="00CA5222" w:rsidRPr="00474E8E" w:rsidTr="00197E04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898" w:type="dxa"/>
            <w:shd w:val="clear" w:color="auto" w:fill="auto"/>
          </w:tcPr>
          <w:p w:rsidR="00CA5222" w:rsidRPr="00474E8E" w:rsidRDefault="00CA5222" w:rsidP="00CE43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Finanziamento accantonato dalla Scuola per eventuale coordinamento</w:t>
            </w:r>
            <w:r w:rsidR="0034104F">
              <w:rPr>
                <w:rFonts w:ascii="Verdana" w:hAnsi="Verdana"/>
                <w:b/>
                <w:sz w:val="20"/>
              </w:rPr>
              <w:t xml:space="preserve"> o incentivo per flessibilità o lezioni a domicilio del docente in </w:t>
            </w:r>
            <w:r w:rsidR="002445FF">
              <w:rPr>
                <w:rFonts w:ascii="Verdana" w:hAnsi="Verdana"/>
                <w:b/>
                <w:sz w:val="20"/>
              </w:rPr>
              <w:t xml:space="preserve">orario di </w:t>
            </w:r>
            <w:r w:rsidR="0034104F">
              <w:rPr>
                <w:rFonts w:ascii="Verdana" w:hAnsi="Verdana"/>
                <w:b/>
                <w:sz w:val="20"/>
              </w:rPr>
              <w:t>servizio</w:t>
            </w:r>
            <w:r w:rsidR="004F62D3" w:rsidRPr="004F62D3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880" w:type="dxa"/>
            <w:shd w:val="clear" w:color="auto" w:fill="auto"/>
          </w:tcPr>
          <w:p w:rsidR="00CA5222" w:rsidRDefault="0034104F" w:rsidP="00474E8E">
            <w:pPr>
              <w:rPr>
                <w:rFonts w:ascii="Verdana" w:hAnsi="Verdana"/>
                <w:b/>
                <w:sz w:val="20"/>
              </w:rPr>
            </w:pPr>
            <w:r w:rsidRPr="0034104F">
              <w:rPr>
                <w:rFonts w:ascii="Verdana" w:hAnsi="Verdana"/>
                <w:b/>
                <w:sz w:val="20"/>
              </w:rPr>
              <w:t>Totale ore</w:t>
            </w:r>
            <w:r w:rsidR="00E93EE5">
              <w:rPr>
                <w:rFonts w:ascii="Verdana" w:hAnsi="Verdana"/>
                <w:b/>
                <w:sz w:val="20"/>
              </w:rPr>
              <w:t xml:space="preserve"> aggiuntive funzionali all’insegnamento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  <w:p w:rsidR="0034104F" w:rsidRDefault="0034104F" w:rsidP="00474E8E">
            <w:pPr>
              <w:rPr>
                <w:rFonts w:ascii="Verdana" w:hAnsi="Verdana"/>
                <w:b/>
                <w:sz w:val="20"/>
              </w:rPr>
            </w:pPr>
          </w:p>
          <w:p w:rsidR="0034104F" w:rsidRPr="0034104F" w:rsidRDefault="0034104F" w:rsidP="00CE4399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34104F" w:rsidRPr="00474E8E" w:rsidTr="00197E04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898" w:type="dxa"/>
            <w:shd w:val="clear" w:color="auto" w:fill="auto"/>
          </w:tcPr>
          <w:p w:rsidR="0034104F" w:rsidRDefault="0034104F" w:rsidP="00CE43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Finanziamento richiesto al Miur per ore frontali a domicilio </w:t>
            </w:r>
          </w:p>
        </w:tc>
        <w:tc>
          <w:tcPr>
            <w:tcW w:w="5880" w:type="dxa"/>
            <w:shd w:val="clear" w:color="auto" w:fill="auto"/>
          </w:tcPr>
          <w:p w:rsidR="002C50DD" w:rsidRPr="002C50DD" w:rsidRDefault="002C50DD" w:rsidP="002C50DD">
            <w:pPr>
              <w:rPr>
                <w:rFonts w:ascii="Verdana" w:hAnsi="Verdana"/>
                <w:b/>
                <w:sz w:val="20"/>
              </w:rPr>
            </w:pPr>
            <w:r w:rsidRPr="002C50DD">
              <w:rPr>
                <w:rFonts w:ascii="Verdana" w:hAnsi="Verdana"/>
                <w:b/>
                <w:sz w:val="20"/>
              </w:rPr>
              <w:t>Totale ore:</w:t>
            </w:r>
          </w:p>
          <w:p w:rsidR="002C50DD" w:rsidRPr="002C50DD" w:rsidRDefault="002C50DD" w:rsidP="002C50DD">
            <w:pPr>
              <w:rPr>
                <w:rFonts w:ascii="Verdana" w:hAnsi="Verdana"/>
                <w:b/>
                <w:sz w:val="20"/>
              </w:rPr>
            </w:pPr>
          </w:p>
          <w:p w:rsidR="0034104F" w:rsidRPr="0034104F" w:rsidRDefault="0034104F" w:rsidP="00CE4399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CA5222" w:rsidRPr="00474E8E" w:rsidTr="00197E04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898" w:type="dxa"/>
            <w:shd w:val="clear" w:color="auto" w:fill="auto"/>
          </w:tcPr>
          <w:p w:rsidR="00CA5222" w:rsidRPr="00474E8E" w:rsidRDefault="00CA5222" w:rsidP="00474E8E">
            <w:pPr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lastRenderedPageBreak/>
              <w:t xml:space="preserve">Eventuale co-finanziamento richiesto all’Ente locale:  </w:t>
            </w:r>
            <w:r w:rsidR="002C50DD">
              <w:rPr>
                <w:rFonts w:ascii="Verdana" w:hAnsi="Verdana"/>
                <w:sz w:val="20"/>
              </w:rPr>
              <w:t>(S</w:t>
            </w:r>
            <w:r w:rsidRPr="00474E8E">
              <w:rPr>
                <w:rFonts w:ascii="Verdana" w:hAnsi="Verdana"/>
                <w:sz w:val="20"/>
              </w:rPr>
              <w:t>pecificare</w:t>
            </w:r>
            <w:r w:rsidR="0034104F">
              <w:rPr>
                <w:rFonts w:ascii="Verdana" w:hAnsi="Verdana"/>
                <w:sz w:val="20"/>
              </w:rPr>
              <w:t xml:space="preserve"> Ente</w:t>
            </w:r>
            <w:r w:rsidRPr="00474E8E">
              <w:rPr>
                <w:rFonts w:ascii="Verdana" w:hAnsi="Verdana"/>
                <w:sz w:val="20"/>
              </w:rPr>
              <w:t>)</w:t>
            </w:r>
            <w:r w:rsidRPr="00474E8E">
              <w:rPr>
                <w:rFonts w:ascii="Verdana" w:hAnsi="Verdana"/>
                <w:sz w:val="20"/>
              </w:rPr>
              <w:br/>
            </w:r>
          </w:p>
        </w:tc>
        <w:tc>
          <w:tcPr>
            <w:tcW w:w="5880" w:type="dxa"/>
            <w:shd w:val="clear" w:color="auto" w:fill="auto"/>
          </w:tcPr>
          <w:p w:rsidR="0034104F" w:rsidRPr="0034104F" w:rsidRDefault="0034104F" w:rsidP="0034104F">
            <w:pPr>
              <w:widowControl/>
              <w:rPr>
                <w:rFonts w:ascii="Verdana" w:hAnsi="Verdana"/>
                <w:b/>
                <w:sz w:val="20"/>
              </w:rPr>
            </w:pPr>
            <w:r w:rsidRPr="0034104F">
              <w:rPr>
                <w:rFonts w:ascii="Verdana" w:hAnsi="Verdana"/>
                <w:b/>
                <w:sz w:val="20"/>
              </w:rPr>
              <w:t>Totale ore:</w:t>
            </w:r>
          </w:p>
          <w:p w:rsidR="00CA5222" w:rsidRPr="00474E8E" w:rsidRDefault="00CA5222" w:rsidP="00474E8E">
            <w:pPr>
              <w:widowControl/>
              <w:rPr>
                <w:rFonts w:ascii="Verdana" w:hAnsi="Verdana"/>
                <w:sz w:val="20"/>
              </w:rPr>
            </w:pPr>
          </w:p>
          <w:p w:rsidR="00CA5222" w:rsidRPr="00474E8E" w:rsidRDefault="00CA5222" w:rsidP="00CA5222">
            <w:pPr>
              <w:rPr>
                <w:rFonts w:ascii="Verdana" w:hAnsi="Verdana"/>
                <w:sz w:val="20"/>
              </w:rPr>
            </w:pPr>
          </w:p>
        </w:tc>
      </w:tr>
      <w:tr w:rsidR="00CA5222" w:rsidRPr="00474E8E" w:rsidTr="00197E04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898" w:type="dxa"/>
            <w:shd w:val="clear" w:color="auto" w:fill="auto"/>
          </w:tcPr>
          <w:p w:rsidR="00CA5222" w:rsidRPr="00474E8E" w:rsidRDefault="00CA5222" w:rsidP="00474E8E">
            <w:pPr>
              <w:rPr>
                <w:rFonts w:ascii="Verdana" w:hAnsi="Verdana"/>
                <w:b/>
                <w:sz w:val="20"/>
              </w:rPr>
            </w:pPr>
            <w:r w:rsidRPr="00474E8E">
              <w:rPr>
                <w:rFonts w:ascii="Verdana" w:hAnsi="Verdana"/>
                <w:b/>
                <w:sz w:val="20"/>
              </w:rPr>
              <w:t>Eventuale finanziamento esterno diverso dal precedente</w:t>
            </w:r>
          </w:p>
        </w:tc>
        <w:tc>
          <w:tcPr>
            <w:tcW w:w="5880" w:type="dxa"/>
            <w:shd w:val="clear" w:color="auto" w:fill="auto"/>
          </w:tcPr>
          <w:p w:rsidR="0034104F" w:rsidRPr="0034104F" w:rsidRDefault="0034104F" w:rsidP="0034104F">
            <w:pPr>
              <w:rPr>
                <w:rFonts w:ascii="Verdana" w:hAnsi="Verdana"/>
                <w:b/>
                <w:sz w:val="20"/>
              </w:rPr>
            </w:pPr>
            <w:r w:rsidRPr="0034104F">
              <w:rPr>
                <w:rFonts w:ascii="Verdana" w:hAnsi="Verdana"/>
                <w:b/>
                <w:sz w:val="20"/>
              </w:rPr>
              <w:t>Totale ore:</w:t>
            </w:r>
          </w:p>
          <w:p w:rsidR="0034104F" w:rsidRPr="0034104F" w:rsidRDefault="0034104F" w:rsidP="0034104F">
            <w:pPr>
              <w:rPr>
                <w:rFonts w:ascii="Verdana" w:hAnsi="Verdana"/>
                <w:b/>
                <w:sz w:val="20"/>
              </w:rPr>
            </w:pPr>
          </w:p>
          <w:p w:rsidR="00CA5222" w:rsidRDefault="00CA5222" w:rsidP="00CE4399">
            <w:pPr>
              <w:rPr>
                <w:rFonts w:ascii="Verdana" w:hAnsi="Verdana"/>
                <w:b/>
                <w:sz w:val="20"/>
              </w:rPr>
            </w:pPr>
          </w:p>
          <w:p w:rsidR="00CE4399" w:rsidRPr="00474E8E" w:rsidRDefault="00CE4399" w:rsidP="00CE4399">
            <w:pPr>
              <w:rPr>
                <w:rFonts w:ascii="Verdana" w:hAnsi="Verdana"/>
                <w:sz w:val="20"/>
              </w:rPr>
            </w:pPr>
          </w:p>
        </w:tc>
      </w:tr>
    </w:tbl>
    <w:p w:rsidR="002C50DD" w:rsidRPr="002C50DD" w:rsidRDefault="002C50DD" w:rsidP="001E41FB">
      <w:pPr>
        <w:widowControl/>
        <w:tabs>
          <w:tab w:val="left" w:pos="405"/>
        </w:tabs>
        <w:rPr>
          <w:rFonts w:ascii="Verdana" w:hAnsi="Verdana"/>
          <w:sz w:val="20"/>
        </w:rPr>
      </w:pPr>
    </w:p>
    <w:p w:rsidR="00205A4D" w:rsidRPr="002C50DD" w:rsidRDefault="00205A4D" w:rsidP="001E41FB">
      <w:pPr>
        <w:widowControl/>
        <w:tabs>
          <w:tab w:val="left" w:pos="405"/>
        </w:tabs>
        <w:rPr>
          <w:rFonts w:ascii="Verdana" w:hAnsi="Verdana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76"/>
      </w:tblGrid>
      <w:tr w:rsidR="00CE4399" w:rsidTr="00CE4399">
        <w:trPr>
          <w:trHeight w:val="330"/>
        </w:trPr>
        <w:tc>
          <w:tcPr>
            <w:tcW w:w="9670" w:type="dxa"/>
            <w:gridSpan w:val="2"/>
          </w:tcPr>
          <w:p w:rsidR="00CE4399" w:rsidRDefault="00CE4399" w:rsidP="00CE4399">
            <w:pPr>
              <w:ind w:left="108"/>
              <w:jc w:val="center"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b/>
                <w:sz w:val="20"/>
              </w:rPr>
              <w:t>D</w:t>
            </w:r>
            <w:r>
              <w:rPr>
                <w:rFonts w:ascii="Verdana" w:hAnsi="Verdana"/>
                <w:b/>
                <w:sz w:val="20"/>
              </w:rPr>
              <w:t>ESCRIZIONE DEL PROGETTO</w:t>
            </w:r>
          </w:p>
        </w:tc>
      </w:tr>
      <w:tr w:rsidR="00205A4D" w:rsidRPr="001B527B" w:rsidTr="00CE43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694" w:type="dxa"/>
          </w:tcPr>
          <w:p w:rsidR="00205A4D" w:rsidRPr="001B527B" w:rsidRDefault="00205A4D">
            <w:pPr>
              <w:widowControl/>
              <w:rPr>
                <w:rFonts w:ascii="Verdana" w:hAnsi="Verdana"/>
                <w:b/>
                <w:sz w:val="20"/>
              </w:rPr>
            </w:pPr>
            <w:r w:rsidRPr="001B527B">
              <w:rPr>
                <w:rFonts w:ascii="Verdana" w:hAnsi="Verdana"/>
                <w:b/>
                <w:sz w:val="20"/>
              </w:rPr>
              <w:t xml:space="preserve"> Obiettivi generali</w:t>
            </w:r>
          </w:p>
        </w:tc>
        <w:tc>
          <w:tcPr>
            <w:tcW w:w="6976" w:type="dxa"/>
          </w:tcPr>
          <w:p w:rsidR="002C50DD" w:rsidRDefault="002C50DD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</w:p>
          <w:p w:rsidR="00205A4D" w:rsidRPr="001B527B" w:rsidRDefault="00205A4D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a.</w:t>
            </w:r>
            <w:r w:rsidRPr="001B527B">
              <w:rPr>
                <w:rFonts w:ascii="Verdana" w:hAnsi="Verdana"/>
                <w:sz w:val="20"/>
              </w:rPr>
              <w:tab/>
              <w:t>Garantire il diritto allo studio</w:t>
            </w:r>
          </w:p>
          <w:p w:rsidR="00205A4D" w:rsidRPr="001B527B" w:rsidRDefault="00205A4D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b.</w:t>
            </w:r>
            <w:r w:rsidRPr="001B527B">
              <w:rPr>
                <w:rFonts w:ascii="Verdana" w:hAnsi="Verdana"/>
                <w:sz w:val="20"/>
              </w:rPr>
              <w:tab/>
              <w:t>Prevenire l’abbandono scolastico</w:t>
            </w:r>
          </w:p>
          <w:p w:rsidR="00205A4D" w:rsidRPr="001B527B" w:rsidRDefault="00205A4D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c.</w:t>
            </w:r>
            <w:r w:rsidRPr="001B527B">
              <w:rPr>
                <w:rFonts w:ascii="Verdana" w:hAnsi="Verdana"/>
                <w:sz w:val="20"/>
              </w:rPr>
              <w:tab/>
              <w:t>Favorire la continuità del rapporto insegnamento-apprendimento</w:t>
            </w:r>
          </w:p>
          <w:p w:rsidR="00205A4D" w:rsidRPr="001B527B" w:rsidRDefault="00205A4D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d.</w:t>
            </w:r>
            <w:r w:rsidRPr="001B527B">
              <w:rPr>
                <w:rFonts w:ascii="Verdana" w:hAnsi="Verdana"/>
                <w:sz w:val="20"/>
              </w:rPr>
              <w:tab/>
              <w:t>Mantenere rapporti affettivi con l’ambiente di provenienza</w:t>
            </w:r>
          </w:p>
          <w:p w:rsidR="00205A4D" w:rsidRDefault="00205A4D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1B527B">
              <w:rPr>
                <w:rFonts w:ascii="Verdana" w:hAnsi="Verdana"/>
                <w:sz w:val="20"/>
              </w:rPr>
              <w:t>e.</w:t>
            </w:r>
            <w:r w:rsidRPr="001B527B">
              <w:rPr>
                <w:rFonts w:ascii="Verdana" w:hAnsi="Verdana"/>
                <w:sz w:val="20"/>
              </w:rPr>
              <w:tab/>
              <w:t>Altro</w:t>
            </w:r>
            <w:r w:rsidR="000F6A7E">
              <w:rPr>
                <w:rFonts w:ascii="Verdana" w:hAnsi="Verdana"/>
                <w:sz w:val="20"/>
              </w:rPr>
              <w:t xml:space="preserve"> </w:t>
            </w:r>
            <w:r w:rsidR="000F6A7E" w:rsidRPr="000F6A7E">
              <w:rPr>
                <w:rFonts w:ascii="Verdana" w:hAnsi="Verdana"/>
                <w:sz w:val="16"/>
                <w:szCs w:val="16"/>
              </w:rPr>
              <w:t>(specificare)</w:t>
            </w:r>
          </w:p>
          <w:p w:rsidR="000F6A7E" w:rsidRDefault="000F6A7E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16"/>
                <w:szCs w:val="16"/>
              </w:rPr>
            </w:pPr>
          </w:p>
          <w:p w:rsidR="000F6A7E" w:rsidRPr="000F6A7E" w:rsidRDefault="000F6A7E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16"/>
                <w:szCs w:val="16"/>
              </w:rPr>
            </w:pPr>
          </w:p>
          <w:p w:rsidR="000F6A7E" w:rsidRPr="001B527B" w:rsidRDefault="000F6A7E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</w:p>
          <w:p w:rsidR="00205A4D" w:rsidRPr="001B527B" w:rsidRDefault="00205A4D">
            <w:pPr>
              <w:widowControl/>
              <w:rPr>
                <w:rFonts w:ascii="Verdana" w:hAnsi="Verdana"/>
                <w:sz w:val="20"/>
              </w:rPr>
            </w:pPr>
          </w:p>
        </w:tc>
      </w:tr>
      <w:tr w:rsidR="00205A4D" w:rsidRPr="001B527B" w:rsidTr="00CE43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694" w:type="dxa"/>
          </w:tcPr>
          <w:p w:rsidR="00205A4D" w:rsidRPr="001B527B" w:rsidRDefault="00205A4D">
            <w:pPr>
              <w:widowControl/>
              <w:rPr>
                <w:rFonts w:ascii="Verdana" w:hAnsi="Verdana"/>
                <w:b/>
                <w:sz w:val="20"/>
              </w:rPr>
            </w:pPr>
            <w:r w:rsidRPr="001B527B">
              <w:rPr>
                <w:rFonts w:ascii="Verdana" w:hAnsi="Verdana"/>
                <w:b/>
                <w:sz w:val="20"/>
              </w:rPr>
              <w:t>Obiettivi specifici</w:t>
            </w:r>
          </w:p>
        </w:tc>
        <w:tc>
          <w:tcPr>
            <w:tcW w:w="6976" w:type="dxa"/>
          </w:tcPr>
          <w:p w:rsidR="002C50DD" w:rsidRDefault="002C50DD">
            <w:pPr>
              <w:widowControl/>
              <w:rPr>
                <w:rFonts w:ascii="Verdana" w:hAnsi="Verdana"/>
                <w:i/>
                <w:sz w:val="20"/>
              </w:rPr>
            </w:pPr>
          </w:p>
          <w:p w:rsidR="00205A4D" w:rsidRPr="009A545F" w:rsidRDefault="009A545F">
            <w:pPr>
              <w:widowControl/>
              <w:rPr>
                <w:rFonts w:ascii="Verdana" w:hAnsi="Verdana"/>
                <w:i/>
                <w:sz w:val="20"/>
              </w:rPr>
            </w:pPr>
            <w:r w:rsidRPr="009A545F">
              <w:rPr>
                <w:rFonts w:ascii="Verdana" w:hAnsi="Verdana"/>
                <w:sz w:val="20"/>
              </w:rPr>
              <w:t>[</w:t>
            </w:r>
            <w:r w:rsidR="00205A4D" w:rsidRPr="009A545F">
              <w:rPr>
                <w:rFonts w:ascii="Verdana" w:hAnsi="Verdana"/>
                <w:i/>
                <w:sz w:val="20"/>
              </w:rPr>
              <w:t xml:space="preserve">In relazione </w:t>
            </w:r>
            <w:r w:rsidR="0090332A" w:rsidRPr="009A545F">
              <w:rPr>
                <w:rFonts w:ascii="Verdana" w:hAnsi="Verdana"/>
                <w:i/>
                <w:sz w:val="20"/>
              </w:rPr>
              <w:t>ai contenuti de</w:t>
            </w:r>
            <w:r w:rsidR="00205A4D" w:rsidRPr="009A545F">
              <w:rPr>
                <w:rFonts w:ascii="Verdana" w:hAnsi="Verdana"/>
                <w:i/>
                <w:sz w:val="20"/>
              </w:rPr>
              <w:t>lle</w:t>
            </w:r>
            <w:r w:rsidR="000F6A7E" w:rsidRPr="009A545F">
              <w:rPr>
                <w:rFonts w:ascii="Verdana" w:hAnsi="Verdana"/>
                <w:i/>
                <w:sz w:val="20"/>
              </w:rPr>
              <w:t xml:space="preserve"> aree disciplinari </w:t>
            </w:r>
            <w:r w:rsidR="00205A4D" w:rsidRPr="009A545F">
              <w:rPr>
                <w:rFonts w:ascii="Verdana" w:hAnsi="Verdana"/>
                <w:i/>
                <w:sz w:val="20"/>
              </w:rPr>
              <w:t>coinvolte e in continuità con l’attività della scuola ospedaliera e della scuola di provenienza</w:t>
            </w:r>
            <w:r w:rsidRPr="009A545F">
              <w:rPr>
                <w:rFonts w:ascii="Verdana" w:hAnsi="Verdana"/>
                <w:sz w:val="20"/>
              </w:rPr>
              <w:t>]</w:t>
            </w:r>
          </w:p>
          <w:p w:rsidR="000F6A7E" w:rsidRDefault="000F6A7E">
            <w:pPr>
              <w:widowControl/>
              <w:rPr>
                <w:rFonts w:ascii="Verdana" w:hAnsi="Verdana"/>
                <w:i/>
                <w:sz w:val="20"/>
              </w:rPr>
            </w:pPr>
          </w:p>
          <w:p w:rsidR="000F6A7E" w:rsidRDefault="000F6A7E">
            <w:pPr>
              <w:widowControl/>
              <w:rPr>
                <w:rFonts w:ascii="Verdana" w:hAnsi="Verdana"/>
                <w:i/>
                <w:sz w:val="20"/>
              </w:rPr>
            </w:pPr>
          </w:p>
          <w:p w:rsidR="000F6A7E" w:rsidRDefault="000F6A7E">
            <w:pPr>
              <w:widowControl/>
              <w:rPr>
                <w:rFonts w:ascii="Verdana" w:hAnsi="Verdana"/>
                <w:i/>
                <w:sz w:val="20"/>
              </w:rPr>
            </w:pPr>
          </w:p>
          <w:p w:rsidR="000F6A7E" w:rsidRDefault="000F6A7E">
            <w:pPr>
              <w:widowControl/>
              <w:rPr>
                <w:rFonts w:ascii="Verdana" w:hAnsi="Verdana"/>
                <w:i/>
                <w:sz w:val="20"/>
              </w:rPr>
            </w:pPr>
          </w:p>
          <w:p w:rsidR="000F6A7E" w:rsidRDefault="000F6A7E">
            <w:pPr>
              <w:widowControl/>
              <w:rPr>
                <w:rFonts w:ascii="Verdana" w:hAnsi="Verdana"/>
                <w:i/>
                <w:sz w:val="20"/>
              </w:rPr>
            </w:pPr>
          </w:p>
          <w:p w:rsidR="000F6A7E" w:rsidRDefault="000F6A7E">
            <w:pPr>
              <w:widowControl/>
              <w:rPr>
                <w:rFonts w:ascii="Verdana" w:hAnsi="Verdana"/>
                <w:i/>
                <w:sz w:val="20"/>
              </w:rPr>
            </w:pPr>
          </w:p>
          <w:p w:rsidR="000F6A7E" w:rsidRDefault="000F6A7E">
            <w:pPr>
              <w:widowControl/>
              <w:rPr>
                <w:rFonts w:ascii="Verdana" w:hAnsi="Verdana"/>
                <w:i/>
                <w:sz w:val="20"/>
              </w:rPr>
            </w:pPr>
          </w:p>
          <w:p w:rsidR="00205A4D" w:rsidRPr="001B527B" w:rsidRDefault="00205A4D">
            <w:pPr>
              <w:widowControl/>
              <w:rPr>
                <w:rFonts w:ascii="Verdana" w:hAnsi="Verdana"/>
                <w:i/>
                <w:sz w:val="20"/>
              </w:rPr>
            </w:pPr>
          </w:p>
          <w:p w:rsidR="00205A4D" w:rsidRPr="001B527B" w:rsidRDefault="00205A4D">
            <w:pPr>
              <w:widowControl/>
              <w:rPr>
                <w:rFonts w:ascii="Verdana" w:hAnsi="Verdana"/>
                <w:i/>
                <w:sz w:val="20"/>
              </w:rPr>
            </w:pPr>
            <w:r w:rsidRPr="001B527B">
              <w:rPr>
                <w:rFonts w:ascii="Verdana" w:hAnsi="Verdana"/>
                <w:i/>
                <w:sz w:val="20"/>
              </w:rPr>
              <w:t xml:space="preserve"> </w:t>
            </w:r>
          </w:p>
        </w:tc>
      </w:tr>
      <w:tr w:rsidR="00205A4D" w:rsidRPr="001B527B" w:rsidTr="00CE43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694" w:type="dxa"/>
          </w:tcPr>
          <w:p w:rsidR="00205A4D" w:rsidRPr="001B527B" w:rsidRDefault="00205A4D" w:rsidP="00304316">
            <w:pPr>
              <w:widowControl/>
              <w:rPr>
                <w:rFonts w:ascii="Verdana" w:hAnsi="Verdana"/>
                <w:b/>
                <w:sz w:val="20"/>
              </w:rPr>
            </w:pPr>
            <w:r w:rsidRPr="001B527B">
              <w:rPr>
                <w:rFonts w:ascii="Verdana" w:hAnsi="Verdana"/>
                <w:b/>
                <w:sz w:val="20"/>
              </w:rPr>
              <w:t>Attività didattiche</w:t>
            </w:r>
            <w:r w:rsidR="002C50DD">
              <w:rPr>
                <w:rFonts w:ascii="Verdana" w:hAnsi="Verdana"/>
                <w:b/>
                <w:sz w:val="20"/>
              </w:rPr>
              <w:t xml:space="preserve"> </w:t>
            </w:r>
            <w:r w:rsidR="00304316">
              <w:rPr>
                <w:rFonts w:ascii="Verdana" w:hAnsi="Verdana"/>
                <w:b/>
                <w:sz w:val="20"/>
              </w:rPr>
              <w:t xml:space="preserve">frontali e </w:t>
            </w:r>
            <w:r w:rsidR="002C50DD">
              <w:rPr>
                <w:rFonts w:ascii="Verdana" w:hAnsi="Verdana"/>
                <w:b/>
                <w:sz w:val="20"/>
              </w:rPr>
              <w:t>sincrone</w:t>
            </w:r>
          </w:p>
        </w:tc>
        <w:tc>
          <w:tcPr>
            <w:tcW w:w="6976" w:type="dxa"/>
          </w:tcPr>
          <w:p w:rsidR="00205A4D" w:rsidRPr="001B527B" w:rsidRDefault="00205A4D" w:rsidP="00485616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Lezioni in presenza</w:t>
            </w:r>
            <w:r w:rsidR="0090332A">
              <w:rPr>
                <w:rFonts w:ascii="Verdana" w:hAnsi="Verdana"/>
                <w:sz w:val="20"/>
              </w:rPr>
              <w:t xml:space="preserve"> individualizzate e/o semplificate</w:t>
            </w:r>
            <w:r w:rsidR="002C50DD">
              <w:rPr>
                <w:rFonts w:ascii="Verdana" w:hAnsi="Verdana"/>
                <w:sz w:val="20"/>
              </w:rPr>
              <w:t xml:space="preserve"> a domicilio </w:t>
            </w:r>
            <w:r w:rsidR="0090332A">
              <w:rPr>
                <w:rFonts w:ascii="Verdana" w:hAnsi="Verdana"/>
                <w:sz w:val="20"/>
              </w:rPr>
              <w:t xml:space="preserve"> </w:t>
            </w:r>
          </w:p>
          <w:p w:rsidR="00205A4D" w:rsidRDefault="00205A4D" w:rsidP="00485616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Lezioni in videoconferenza con la classe e/o co</w:t>
            </w:r>
            <w:r w:rsidR="0090332A">
              <w:rPr>
                <w:rFonts w:ascii="Verdana" w:hAnsi="Verdana"/>
                <w:sz w:val="20"/>
              </w:rPr>
              <w:t xml:space="preserve">n la scuola ospedaliera, </w:t>
            </w:r>
            <w:r w:rsidRPr="001B527B">
              <w:rPr>
                <w:rFonts w:ascii="Verdana" w:hAnsi="Verdana"/>
                <w:sz w:val="20"/>
              </w:rPr>
              <w:t>con il tutoraggio di un docente anche in forma di didattica cooperativa a distanza (</w:t>
            </w:r>
            <w:r w:rsidRPr="001B527B">
              <w:rPr>
                <w:rFonts w:ascii="Verdana" w:hAnsi="Verdana"/>
                <w:i/>
                <w:sz w:val="20"/>
              </w:rPr>
              <w:t>se il domicilio dell’alunno è dotato di strumentazione telematica</w:t>
            </w:r>
            <w:r w:rsidRPr="001B527B">
              <w:rPr>
                <w:rFonts w:ascii="Verdana" w:hAnsi="Verdana"/>
                <w:sz w:val="20"/>
              </w:rPr>
              <w:t>)</w:t>
            </w:r>
          </w:p>
          <w:p w:rsidR="00485616" w:rsidRPr="00485616" w:rsidRDefault="00485616" w:rsidP="00485616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485616">
              <w:rPr>
                <w:rFonts w:ascii="Verdana" w:hAnsi="Verdana"/>
                <w:sz w:val="20"/>
              </w:rPr>
              <w:t xml:space="preserve">Chat con il tutor o con il gruppo classe </w:t>
            </w:r>
          </w:p>
          <w:p w:rsidR="00205A4D" w:rsidRPr="001B527B" w:rsidRDefault="0090332A" w:rsidP="00485616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monitoraggio degli apprendimenti</w:t>
            </w:r>
            <w:r w:rsidR="00205A4D" w:rsidRPr="001B527B">
              <w:rPr>
                <w:rFonts w:ascii="Verdana" w:hAnsi="Verdana"/>
                <w:sz w:val="20"/>
              </w:rPr>
              <w:t xml:space="preserve"> in presenza e/o in modalità telematica (</w:t>
            </w:r>
            <w:r w:rsidR="00205A4D" w:rsidRPr="001B527B">
              <w:rPr>
                <w:rFonts w:ascii="Verdana" w:hAnsi="Verdana"/>
                <w:i/>
                <w:sz w:val="20"/>
              </w:rPr>
              <w:t>chat, e-mail, ecc.</w:t>
            </w:r>
            <w:r w:rsidR="00205A4D" w:rsidRPr="001B527B">
              <w:rPr>
                <w:rFonts w:ascii="Verdana" w:hAnsi="Verdana"/>
                <w:sz w:val="20"/>
              </w:rPr>
              <w:t>)</w:t>
            </w:r>
          </w:p>
          <w:p w:rsidR="000F6A7E" w:rsidRDefault="00205A4D" w:rsidP="00485616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1B527B">
              <w:rPr>
                <w:rFonts w:ascii="Verdana" w:hAnsi="Verdana"/>
                <w:sz w:val="20"/>
              </w:rPr>
              <w:t>Altro</w:t>
            </w:r>
            <w:r w:rsidR="000F6A7E">
              <w:rPr>
                <w:rFonts w:ascii="Verdana" w:hAnsi="Verdana"/>
                <w:sz w:val="20"/>
              </w:rPr>
              <w:t xml:space="preserve"> </w:t>
            </w:r>
            <w:r w:rsidR="000F6A7E" w:rsidRPr="000F6A7E">
              <w:rPr>
                <w:rFonts w:ascii="Verdana" w:hAnsi="Verdana"/>
                <w:sz w:val="16"/>
                <w:szCs w:val="16"/>
              </w:rPr>
              <w:t>(specificare)</w:t>
            </w:r>
          </w:p>
          <w:p w:rsidR="0090332A" w:rsidRDefault="0090332A" w:rsidP="000F6A7E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16"/>
                <w:szCs w:val="16"/>
              </w:rPr>
            </w:pPr>
          </w:p>
          <w:p w:rsidR="0090332A" w:rsidRDefault="0090332A" w:rsidP="000F6A7E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16"/>
                <w:szCs w:val="16"/>
              </w:rPr>
            </w:pPr>
          </w:p>
          <w:p w:rsidR="0090332A" w:rsidRDefault="00304316" w:rsidP="000F6A7E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0332A" w:rsidRDefault="0090332A" w:rsidP="000F6A7E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16"/>
                <w:szCs w:val="16"/>
              </w:rPr>
            </w:pPr>
          </w:p>
          <w:p w:rsidR="00205A4D" w:rsidRPr="001B527B" w:rsidRDefault="00205A4D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</w:p>
        </w:tc>
      </w:tr>
      <w:tr w:rsidR="002C50DD" w:rsidRPr="001B527B" w:rsidTr="00CE43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694" w:type="dxa"/>
          </w:tcPr>
          <w:p w:rsidR="002C50DD" w:rsidRDefault="002C50DD">
            <w:pPr>
              <w:widowControl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Attività didattiche asincrone </w:t>
            </w:r>
          </w:p>
          <w:p w:rsidR="002C50DD" w:rsidRDefault="002C50DD">
            <w:pPr>
              <w:widowControl/>
              <w:rPr>
                <w:rFonts w:ascii="Verdana" w:hAnsi="Verdana"/>
                <w:b/>
                <w:sz w:val="20"/>
              </w:rPr>
            </w:pPr>
          </w:p>
          <w:p w:rsidR="002C50DD" w:rsidRDefault="002C50DD">
            <w:pPr>
              <w:widowControl/>
              <w:rPr>
                <w:rFonts w:ascii="Verdana" w:hAnsi="Verdana"/>
                <w:b/>
                <w:sz w:val="20"/>
              </w:rPr>
            </w:pPr>
          </w:p>
          <w:p w:rsidR="002C50DD" w:rsidRDefault="002C50DD">
            <w:pPr>
              <w:widowControl/>
              <w:rPr>
                <w:rFonts w:ascii="Verdana" w:hAnsi="Verdana"/>
                <w:b/>
                <w:sz w:val="20"/>
              </w:rPr>
            </w:pPr>
          </w:p>
          <w:p w:rsidR="002C50DD" w:rsidRPr="001B527B" w:rsidRDefault="002C50DD">
            <w:pPr>
              <w:widowControl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976" w:type="dxa"/>
          </w:tcPr>
          <w:p w:rsidR="002C50DD" w:rsidRPr="001B527B" w:rsidRDefault="002C50DD" w:rsidP="00B25972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  <w:r w:rsidRPr="002C50DD">
              <w:rPr>
                <w:rFonts w:ascii="Verdana" w:hAnsi="Verdana"/>
                <w:sz w:val="20"/>
              </w:rPr>
              <w:tab/>
            </w:r>
            <w:r w:rsidR="00485616">
              <w:rPr>
                <w:rFonts w:ascii="Verdana" w:hAnsi="Verdana"/>
                <w:sz w:val="20"/>
              </w:rPr>
              <w:t xml:space="preserve">Utilizzo di funzionalità multimediali </w:t>
            </w:r>
            <w:r w:rsidR="00485616" w:rsidRPr="00485616">
              <w:rPr>
                <w:rFonts w:ascii="Verdana" w:hAnsi="Verdana"/>
                <w:sz w:val="20"/>
              </w:rPr>
              <w:t>che non prevedono il contemporaneo collegamento di docenti e discenti, né degli stessi discenti tra loro</w:t>
            </w:r>
            <w:r w:rsidR="00485616">
              <w:rPr>
                <w:rFonts w:ascii="Verdana" w:hAnsi="Verdana"/>
                <w:sz w:val="20"/>
              </w:rPr>
              <w:t xml:space="preserve"> </w:t>
            </w:r>
            <w:r w:rsidR="00B25972">
              <w:rPr>
                <w:rFonts w:ascii="Verdana" w:hAnsi="Verdana"/>
                <w:sz w:val="20"/>
              </w:rPr>
              <w:t>(</w:t>
            </w:r>
            <w:r w:rsidR="00B25972" w:rsidRPr="00B25972">
              <w:rPr>
                <w:rFonts w:ascii="Verdana" w:hAnsi="Verdana"/>
                <w:bCs/>
                <w:sz w:val="20"/>
              </w:rPr>
              <w:t>unità didattiche multimediali</w:t>
            </w:r>
            <w:r w:rsidR="00B25972" w:rsidRPr="00B25972">
              <w:rPr>
                <w:rFonts w:ascii="Verdana" w:hAnsi="Verdana"/>
                <w:sz w:val="20"/>
              </w:rPr>
              <w:t> per piattaforme e-learning</w:t>
            </w:r>
            <w:r w:rsidR="00B25972">
              <w:rPr>
                <w:rFonts w:ascii="Verdana" w:hAnsi="Verdana"/>
                <w:sz w:val="20"/>
              </w:rPr>
              <w:t>)</w:t>
            </w:r>
          </w:p>
        </w:tc>
      </w:tr>
      <w:tr w:rsidR="00205A4D" w:rsidRPr="001B527B" w:rsidTr="00CE43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694" w:type="dxa"/>
          </w:tcPr>
          <w:p w:rsidR="00205A4D" w:rsidRPr="001B527B" w:rsidRDefault="00205A4D">
            <w:pPr>
              <w:widowControl/>
              <w:rPr>
                <w:rFonts w:ascii="Verdana" w:hAnsi="Verdana"/>
                <w:b/>
                <w:sz w:val="20"/>
              </w:rPr>
            </w:pPr>
            <w:r w:rsidRPr="001B527B">
              <w:rPr>
                <w:rFonts w:ascii="Verdana" w:hAnsi="Verdana"/>
                <w:b/>
                <w:sz w:val="20"/>
              </w:rPr>
              <w:lastRenderedPageBreak/>
              <w:t>Metodologie educative</w:t>
            </w:r>
          </w:p>
        </w:tc>
        <w:tc>
          <w:tcPr>
            <w:tcW w:w="6976" w:type="dxa"/>
          </w:tcPr>
          <w:p w:rsidR="00C803C1" w:rsidRDefault="00C803C1" w:rsidP="009A545F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  <w:r w:rsidR="00205A4D" w:rsidRPr="001B527B">
              <w:rPr>
                <w:rFonts w:ascii="Verdana" w:hAnsi="Verdana"/>
                <w:sz w:val="20"/>
              </w:rPr>
              <w:t>elazione</w:t>
            </w:r>
            <w:r>
              <w:rPr>
                <w:rFonts w:ascii="Verdana" w:hAnsi="Verdana"/>
                <w:sz w:val="20"/>
              </w:rPr>
              <w:t xml:space="preserve"> socio-affettiva-educativa </w:t>
            </w:r>
            <w:r w:rsidR="00205A4D" w:rsidRPr="001B527B">
              <w:rPr>
                <w:rFonts w:ascii="Verdana" w:hAnsi="Verdana"/>
                <w:sz w:val="20"/>
              </w:rPr>
              <w:t xml:space="preserve"> </w:t>
            </w:r>
          </w:p>
          <w:p w:rsidR="00205A4D" w:rsidRPr="001B527B" w:rsidRDefault="00205A4D" w:rsidP="009A545F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Apprendimento individualizzato</w:t>
            </w:r>
          </w:p>
          <w:p w:rsidR="00205A4D" w:rsidRPr="001B527B" w:rsidRDefault="00205A4D" w:rsidP="009A545F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>Apprendimento cooperativo a distanza</w:t>
            </w:r>
          </w:p>
          <w:p w:rsidR="000F6A7E" w:rsidRDefault="00205A4D" w:rsidP="009A545F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rPr>
                <w:rFonts w:ascii="Verdana" w:hAnsi="Verdana"/>
                <w:sz w:val="16"/>
                <w:szCs w:val="16"/>
              </w:rPr>
            </w:pPr>
            <w:r w:rsidRPr="001B527B">
              <w:rPr>
                <w:rFonts w:ascii="Verdana" w:hAnsi="Verdana"/>
                <w:sz w:val="20"/>
              </w:rPr>
              <w:t>Altro</w:t>
            </w:r>
            <w:r w:rsidR="000F6A7E">
              <w:rPr>
                <w:rFonts w:ascii="Verdana" w:hAnsi="Verdana"/>
                <w:sz w:val="20"/>
              </w:rPr>
              <w:t xml:space="preserve"> </w:t>
            </w:r>
            <w:r w:rsidR="000F6A7E" w:rsidRPr="000F6A7E">
              <w:rPr>
                <w:rFonts w:ascii="Verdana" w:hAnsi="Verdana"/>
                <w:sz w:val="16"/>
                <w:szCs w:val="16"/>
              </w:rPr>
              <w:t>(specificare)</w:t>
            </w:r>
          </w:p>
          <w:p w:rsidR="00205A4D" w:rsidRDefault="00205A4D" w:rsidP="0032371B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</w:p>
          <w:p w:rsidR="0090332A" w:rsidRDefault="0090332A" w:rsidP="0032371B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</w:p>
          <w:p w:rsidR="0090332A" w:rsidRPr="001B527B" w:rsidRDefault="0090332A" w:rsidP="0032371B">
            <w:pPr>
              <w:widowControl/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</w:rPr>
            </w:pPr>
          </w:p>
          <w:p w:rsidR="00205A4D" w:rsidRPr="001B527B" w:rsidRDefault="00205A4D">
            <w:pPr>
              <w:widowControl/>
              <w:rPr>
                <w:rFonts w:ascii="Verdana" w:hAnsi="Verdana"/>
                <w:sz w:val="20"/>
              </w:rPr>
            </w:pPr>
          </w:p>
        </w:tc>
      </w:tr>
      <w:tr w:rsidR="00205A4D" w:rsidRPr="001B527B" w:rsidTr="00CE43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694" w:type="dxa"/>
          </w:tcPr>
          <w:p w:rsidR="00205A4D" w:rsidRPr="001B527B" w:rsidRDefault="00205A4D">
            <w:pPr>
              <w:widowControl/>
              <w:rPr>
                <w:rFonts w:ascii="Verdana" w:hAnsi="Verdana"/>
                <w:b/>
                <w:sz w:val="20"/>
              </w:rPr>
            </w:pPr>
            <w:r w:rsidRPr="001B527B">
              <w:rPr>
                <w:rFonts w:ascii="Verdana" w:hAnsi="Verdana"/>
                <w:b/>
                <w:sz w:val="20"/>
              </w:rPr>
              <w:t>Metodologie didattiche</w:t>
            </w:r>
          </w:p>
        </w:tc>
        <w:tc>
          <w:tcPr>
            <w:tcW w:w="6976" w:type="dxa"/>
          </w:tcPr>
          <w:p w:rsidR="00205A4D" w:rsidRDefault="00205A4D" w:rsidP="009A545F">
            <w:pPr>
              <w:widowControl/>
              <w:numPr>
                <w:ilvl w:val="0"/>
                <w:numId w:val="8"/>
              </w:numPr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 xml:space="preserve">Didattica breve </w:t>
            </w:r>
          </w:p>
          <w:p w:rsidR="00DD43E5" w:rsidRPr="001B527B" w:rsidRDefault="00DD43E5" w:rsidP="009A545F">
            <w:pPr>
              <w:widowControl/>
              <w:tabs>
                <w:tab w:val="left" w:pos="360"/>
              </w:tabs>
              <w:rPr>
                <w:rFonts w:ascii="Verdana" w:hAnsi="Verdana"/>
                <w:sz w:val="20"/>
              </w:rPr>
            </w:pPr>
          </w:p>
          <w:p w:rsidR="00DD43E5" w:rsidRPr="009A545F" w:rsidRDefault="00205A4D" w:rsidP="00DD43E5">
            <w:pPr>
              <w:widowControl/>
              <w:numPr>
                <w:ilvl w:val="0"/>
                <w:numId w:val="8"/>
              </w:numPr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 xml:space="preserve">Didattica modulare  </w:t>
            </w:r>
          </w:p>
          <w:p w:rsidR="00DD43E5" w:rsidRPr="001B527B" w:rsidRDefault="00DD43E5" w:rsidP="00DD43E5">
            <w:pPr>
              <w:widowControl/>
              <w:tabs>
                <w:tab w:val="left" w:pos="360"/>
              </w:tabs>
              <w:rPr>
                <w:rFonts w:ascii="Verdana" w:hAnsi="Verdana"/>
                <w:sz w:val="20"/>
              </w:rPr>
            </w:pPr>
          </w:p>
          <w:p w:rsidR="00205A4D" w:rsidRDefault="00205A4D" w:rsidP="009A545F">
            <w:pPr>
              <w:widowControl/>
              <w:numPr>
                <w:ilvl w:val="0"/>
                <w:numId w:val="8"/>
              </w:numPr>
              <w:tabs>
                <w:tab w:val="left" w:pos="360"/>
              </w:tabs>
              <w:rPr>
                <w:rFonts w:ascii="Verdana" w:hAnsi="Verdana"/>
                <w:sz w:val="20"/>
              </w:rPr>
            </w:pPr>
            <w:r w:rsidRPr="001B527B">
              <w:rPr>
                <w:rFonts w:ascii="Verdana" w:hAnsi="Verdana"/>
                <w:sz w:val="20"/>
              </w:rPr>
              <w:t xml:space="preserve">Didattica per progetti </w:t>
            </w:r>
          </w:p>
          <w:p w:rsidR="00DD43E5" w:rsidRDefault="00DD43E5" w:rsidP="00DD43E5">
            <w:pPr>
              <w:pStyle w:val="Paragrafoelenco"/>
              <w:rPr>
                <w:rFonts w:ascii="Verdana" w:hAnsi="Verdana"/>
                <w:sz w:val="20"/>
              </w:rPr>
            </w:pPr>
          </w:p>
          <w:p w:rsidR="00DD43E5" w:rsidRPr="001B527B" w:rsidRDefault="00DD43E5" w:rsidP="00DD43E5">
            <w:pPr>
              <w:widowControl/>
              <w:tabs>
                <w:tab w:val="left" w:pos="360"/>
              </w:tabs>
              <w:ind w:left="720"/>
              <w:rPr>
                <w:rFonts w:ascii="Verdana" w:hAnsi="Verdana"/>
                <w:sz w:val="20"/>
              </w:rPr>
            </w:pPr>
          </w:p>
        </w:tc>
      </w:tr>
      <w:tr w:rsidR="009A545F" w:rsidRPr="001B527B" w:rsidTr="00CE43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694" w:type="dxa"/>
          </w:tcPr>
          <w:p w:rsidR="009A545F" w:rsidRPr="001B527B" w:rsidRDefault="009A545F">
            <w:pPr>
              <w:widowControl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Verifica e valutazione</w:t>
            </w:r>
          </w:p>
        </w:tc>
        <w:tc>
          <w:tcPr>
            <w:tcW w:w="6976" w:type="dxa"/>
          </w:tcPr>
          <w:p w:rsidR="009A545F" w:rsidRPr="001B527B" w:rsidRDefault="009A545F" w:rsidP="009A545F">
            <w:pPr>
              <w:widowControl/>
              <w:tabs>
                <w:tab w:val="left" w:pos="405"/>
              </w:tabs>
              <w:rPr>
                <w:rFonts w:ascii="Verdana" w:hAnsi="Verdana"/>
                <w:sz w:val="20"/>
              </w:rPr>
            </w:pPr>
            <w:r w:rsidRPr="009A545F">
              <w:rPr>
                <w:rFonts w:ascii="Verdana" w:hAnsi="Verdana"/>
                <w:sz w:val="20"/>
              </w:rPr>
              <w:t>Attività di verifica e valutazione del progetto</w:t>
            </w:r>
            <w:r w:rsidRPr="009A545F">
              <w:rPr>
                <w:rFonts w:ascii="Verdana" w:hAnsi="Verdana"/>
                <w:b/>
                <w:sz w:val="20"/>
              </w:rPr>
              <w:t xml:space="preserve">: </w:t>
            </w:r>
            <w:r w:rsidRPr="009A545F">
              <w:rPr>
                <w:rFonts w:ascii="Verdana" w:hAnsi="Verdana"/>
                <w:sz w:val="20"/>
              </w:rPr>
              <w:t>rendicontazione e relazione in itinere e finale.</w:t>
            </w:r>
          </w:p>
        </w:tc>
      </w:tr>
    </w:tbl>
    <w:p w:rsidR="00B25972" w:rsidRDefault="00B25972" w:rsidP="00B25972">
      <w:pPr>
        <w:widowControl/>
        <w:tabs>
          <w:tab w:val="left" w:pos="405"/>
        </w:tabs>
        <w:rPr>
          <w:rFonts w:ascii="Verdana" w:hAnsi="Verdana"/>
          <w:b/>
          <w:i/>
          <w:sz w:val="20"/>
        </w:rPr>
      </w:pPr>
    </w:p>
    <w:p w:rsidR="00CF709F" w:rsidRPr="001B527B" w:rsidRDefault="00CF709F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p w:rsidR="00DD43E5" w:rsidRDefault="00DD43E5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p w:rsidR="00DD43E5" w:rsidRDefault="00DD43E5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p w:rsidR="00DD43E5" w:rsidRDefault="00DD43E5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p w:rsidR="00DD43E5" w:rsidRDefault="00DD43E5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p w:rsidR="00DD43E5" w:rsidRDefault="00DD43E5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p w:rsidR="00DD43E5" w:rsidRDefault="00DD43E5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p w:rsidR="00DD43E5" w:rsidRDefault="00DD43E5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p w:rsidR="00DD43E5" w:rsidRDefault="00DD43E5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p w:rsidR="00DD43E5" w:rsidRDefault="00DD43E5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p w:rsidR="00CF709F" w:rsidRPr="001B527B" w:rsidRDefault="0032371B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  <w:r w:rsidRPr="001B527B">
        <w:rPr>
          <w:rFonts w:ascii="Verdana" w:hAnsi="Verdana"/>
          <w:b/>
          <w:i/>
          <w:sz w:val="20"/>
        </w:rPr>
        <w:t>DATA</w:t>
      </w:r>
      <w:r w:rsidRPr="001B527B">
        <w:rPr>
          <w:rFonts w:ascii="Verdana" w:hAnsi="Verdana"/>
          <w:b/>
          <w:i/>
          <w:sz w:val="20"/>
        </w:rPr>
        <w:tab/>
      </w:r>
      <w:r w:rsidRPr="001B527B">
        <w:rPr>
          <w:rFonts w:ascii="Verdana" w:hAnsi="Verdana"/>
          <w:b/>
          <w:i/>
          <w:sz w:val="20"/>
        </w:rPr>
        <w:tab/>
      </w:r>
      <w:r w:rsidRPr="001B527B">
        <w:rPr>
          <w:rFonts w:ascii="Verdana" w:hAnsi="Verdana"/>
          <w:b/>
          <w:i/>
          <w:sz w:val="20"/>
        </w:rPr>
        <w:tab/>
      </w:r>
      <w:r w:rsidRPr="001B527B">
        <w:rPr>
          <w:rFonts w:ascii="Verdana" w:hAnsi="Verdana"/>
          <w:b/>
          <w:i/>
          <w:sz w:val="20"/>
        </w:rPr>
        <w:tab/>
      </w:r>
      <w:r w:rsidRPr="001B527B">
        <w:rPr>
          <w:rFonts w:ascii="Verdana" w:hAnsi="Verdana"/>
          <w:b/>
          <w:i/>
          <w:sz w:val="20"/>
        </w:rPr>
        <w:tab/>
      </w:r>
      <w:r w:rsidRPr="001B527B">
        <w:rPr>
          <w:rFonts w:ascii="Verdana" w:hAnsi="Verdana"/>
          <w:b/>
          <w:i/>
          <w:sz w:val="20"/>
        </w:rPr>
        <w:tab/>
        <w:t xml:space="preserve">             </w:t>
      </w:r>
      <w:r w:rsidR="00CF709F" w:rsidRPr="001B527B">
        <w:rPr>
          <w:rFonts w:ascii="Verdana" w:hAnsi="Verdana"/>
          <w:b/>
          <w:i/>
          <w:sz w:val="20"/>
        </w:rPr>
        <w:t>IL DIRIGENTE SCOLASTICO</w:t>
      </w:r>
    </w:p>
    <w:p w:rsidR="00CC62A7" w:rsidRPr="001B527B" w:rsidRDefault="00CC62A7" w:rsidP="00CF709F">
      <w:pPr>
        <w:widowControl/>
        <w:tabs>
          <w:tab w:val="left" w:pos="405"/>
        </w:tabs>
        <w:ind w:left="360"/>
        <w:rPr>
          <w:rFonts w:ascii="Verdana" w:hAnsi="Verdana"/>
          <w:b/>
          <w:i/>
          <w:sz w:val="20"/>
        </w:rPr>
      </w:pPr>
    </w:p>
    <w:sectPr w:rsidR="00CC62A7" w:rsidRPr="001B527B" w:rsidSect="000A3B3E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E7" w:rsidRDefault="00B43EE7">
      <w:r>
        <w:separator/>
      </w:r>
    </w:p>
  </w:endnote>
  <w:endnote w:type="continuationSeparator" w:id="0">
    <w:p w:rsidR="00B43EE7" w:rsidRDefault="00B4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2B" w:rsidRDefault="000A3B3E" w:rsidP="00C16B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37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372B" w:rsidRDefault="0000372B" w:rsidP="000037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2B" w:rsidRDefault="000A3B3E" w:rsidP="00C16B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37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605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0372B" w:rsidRDefault="0000372B" w:rsidP="000037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E7" w:rsidRDefault="00B43EE7">
      <w:r>
        <w:separator/>
      </w:r>
    </w:p>
  </w:footnote>
  <w:footnote w:type="continuationSeparator" w:id="0">
    <w:p w:rsidR="00B43EE7" w:rsidRDefault="00B4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CA" w:rsidRDefault="0035245B" w:rsidP="00FD0DCA">
    <w:pPr>
      <w:pStyle w:val="Intestazione"/>
      <w:jc w:val="center"/>
    </w:pPr>
    <w:r>
      <w:t xml:space="preserve">Modello A - </w:t>
    </w:r>
    <w:r w:rsidR="001E4C56">
      <w:t>Scheda Progetto</w:t>
    </w:r>
    <w:r w:rsidR="00FD0DC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194"/>
    <w:multiLevelType w:val="hybridMultilevel"/>
    <w:tmpl w:val="5E44A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C18A4"/>
    <w:multiLevelType w:val="hybridMultilevel"/>
    <w:tmpl w:val="451810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46EE"/>
    <w:multiLevelType w:val="hybridMultilevel"/>
    <w:tmpl w:val="D7D0C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90F43"/>
    <w:multiLevelType w:val="hybridMultilevel"/>
    <w:tmpl w:val="7B003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B4EC5"/>
    <w:multiLevelType w:val="hybridMultilevel"/>
    <w:tmpl w:val="002A8D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5150E"/>
    <w:multiLevelType w:val="hybridMultilevel"/>
    <w:tmpl w:val="F664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B4DDD"/>
    <w:multiLevelType w:val="hybridMultilevel"/>
    <w:tmpl w:val="FAD6ABF8"/>
    <w:lvl w:ilvl="0" w:tplc="CDBC416C">
      <w:start w:val="3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071EC8"/>
    <w:multiLevelType w:val="hybridMultilevel"/>
    <w:tmpl w:val="658662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4711D2"/>
    <w:rsid w:val="0000372B"/>
    <w:rsid w:val="00084060"/>
    <w:rsid w:val="000A3B3E"/>
    <w:rsid w:val="000B0CFF"/>
    <w:rsid w:val="000F6A7E"/>
    <w:rsid w:val="00117501"/>
    <w:rsid w:val="00121EEE"/>
    <w:rsid w:val="00197E04"/>
    <w:rsid w:val="001B527B"/>
    <w:rsid w:val="001D0688"/>
    <w:rsid w:val="001D5AB0"/>
    <w:rsid w:val="001E41FB"/>
    <w:rsid w:val="001E4C56"/>
    <w:rsid w:val="00205A4D"/>
    <w:rsid w:val="0022358A"/>
    <w:rsid w:val="002301BF"/>
    <w:rsid w:val="00237DDA"/>
    <w:rsid w:val="002445FF"/>
    <w:rsid w:val="002C50DD"/>
    <w:rsid w:val="0030179F"/>
    <w:rsid w:val="00303072"/>
    <w:rsid w:val="00304316"/>
    <w:rsid w:val="0032371B"/>
    <w:rsid w:val="00325828"/>
    <w:rsid w:val="0034104F"/>
    <w:rsid w:val="0035245B"/>
    <w:rsid w:val="00357EC0"/>
    <w:rsid w:val="003824F9"/>
    <w:rsid w:val="003B4B21"/>
    <w:rsid w:val="003D5CB1"/>
    <w:rsid w:val="0044605B"/>
    <w:rsid w:val="004711D2"/>
    <w:rsid w:val="00474E8E"/>
    <w:rsid w:val="00485616"/>
    <w:rsid w:val="004F62D3"/>
    <w:rsid w:val="00510E6D"/>
    <w:rsid w:val="00530F75"/>
    <w:rsid w:val="005548C3"/>
    <w:rsid w:val="005F652D"/>
    <w:rsid w:val="006007C6"/>
    <w:rsid w:val="00672375"/>
    <w:rsid w:val="006F6709"/>
    <w:rsid w:val="00796779"/>
    <w:rsid w:val="007F2934"/>
    <w:rsid w:val="00805984"/>
    <w:rsid w:val="00844434"/>
    <w:rsid w:val="00853C52"/>
    <w:rsid w:val="00855CCE"/>
    <w:rsid w:val="00865D4B"/>
    <w:rsid w:val="008A0ECA"/>
    <w:rsid w:val="0090332A"/>
    <w:rsid w:val="00903B58"/>
    <w:rsid w:val="009329A3"/>
    <w:rsid w:val="00976A39"/>
    <w:rsid w:val="009A545F"/>
    <w:rsid w:val="009E77BD"/>
    <w:rsid w:val="00A51BF2"/>
    <w:rsid w:val="00A54212"/>
    <w:rsid w:val="00B25972"/>
    <w:rsid w:val="00B43EE7"/>
    <w:rsid w:val="00B52AEA"/>
    <w:rsid w:val="00BE5F16"/>
    <w:rsid w:val="00C01DBE"/>
    <w:rsid w:val="00C16B58"/>
    <w:rsid w:val="00C32257"/>
    <w:rsid w:val="00C803C1"/>
    <w:rsid w:val="00CA5222"/>
    <w:rsid w:val="00CC62A7"/>
    <w:rsid w:val="00CD4130"/>
    <w:rsid w:val="00CE4399"/>
    <w:rsid w:val="00CF709F"/>
    <w:rsid w:val="00D056B0"/>
    <w:rsid w:val="00D33938"/>
    <w:rsid w:val="00D36E2C"/>
    <w:rsid w:val="00DA66E2"/>
    <w:rsid w:val="00DB5EC9"/>
    <w:rsid w:val="00DD43E5"/>
    <w:rsid w:val="00E278DB"/>
    <w:rsid w:val="00E40FB5"/>
    <w:rsid w:val="00E60520"/>
    <w:rsid w:val="00E60F43"/>
    <w:rsid w:val="00E6258F"/>
    <w:rsid w:val="00E83612"/>
    <w:rsid w:val="00E871CE"/>
    <w:rsid w:val="00E92EB0"/>
    <w:rsid w:val="00E93EE5"/>
    <w:rsid w:val="00EB430C"/>
    <w:rsid w:val="00EC5F40"/>
    <w:rsid w:val="00ED22BC"/>
    <w:rsid w:val="00F412BA"/>
    <w:rsid w:val="00F91723"/>
    <w:rsid w:val="00FA0D4D"/>
    <w:rsid w:val="00FC6E3E"/>
    <w:rsid w:val="00F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3B3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0A3B3E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0A3B3E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A3B3E"/>
    <w:pPr>
      <w:keepNext/>
      <w:tabs>
        <w:tab w:val="left" w:pos="4111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0A3B3E"/>
    <w:pPr>
      <w:keepNext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A3B3E"/>
    <w:pPr>
      <w:jc w:val="center"/>
    </w:pPr>
    <w:rPr>
      <w:b/>
      <w:smallCaps/>
      <w:sz w:val="28"/>
    </w:rPr>
  </w:style>
  <w:style w:type="paragraph" w:styleId="Pidipagina">
    <w:name w:val="footer"/>
    <w:basedOn w:val="Normale"/>
    <w:rsid w:val="0000372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372B"/>
  </w:style>
  <w:style w:type="table" w:styleId="Grigliatabella">
    <w:name w:val="Table Grid"/>
    <w:basedOn w:val="Tabellanormale"/>
    <w:rsid w:val="00117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43E5"/>
    <w:pPr>
      <w:ind w:left="708"/>
    </w:pPr>
  </w:style>
  <w:style w:type="paragraph" w:styleId="Intestazione">
    <w:name w:val="header"/>
    <w:basedOn w:val="Normale"/>
    <w:link w:val="IntestazioneCarattere"/>
    <w:rsid w:val="00FD0D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D0DCA"/>
    <w:rPr>
      <w:sz w:val="24"/>
    </w:rPr>
  </w:style>
  <w:style w:type="paragraph" w:styleId="Testofumetto">
    <w:name w:val="Balloon Text"/>
    <w:basedOn w:val="Normale"/>
    <w:link w:val="TestofumettoCarattere"/>
    <w:rsid w:val="001E4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E4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C3DE-4075-4BF5-8029-16738DC8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per l’attuazione di interventi di istruzione domiciliare</vt:lpstr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per l’attuazione di interventi di istruzione domiciliare</dc:title>
  <dc:creator>Ministero Pubblica Istruzione</dc:creator>
  <cp:lastModifiedBy>Eliana Scagnetti</cp:lastModifiedBy>
  <cp:revision>2</cp:revision>
  <cp:lastPrinted>2018-11-06T11:30:00Z</cp:lastPrinted>
  <dcterms:created xsi:type="dcterms:W3CDTF">2022-12-10T17:09:00Z</dcterms:created>
  <dcterms:modified xsi:type="dcterms:W3CDTF">2022-12-10T17:09:00Z</dcterms:modified>
</cp:coreProperties>
</file>