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0" w:rsidRDefault="000E55C0" w:rsidP="000E55C0">
      <w:pPr>
        <w:pStyle w:val="Corpotesto"/>
        <w:ind w:left="426" w:firstLine="0"/>
        <w:jc w:val="center"/>
        <w:rPr>
          <w:rFonts w:ascii="Times New Roman" w:hAnsi="Times New Roman"/>
        </w:rPr>
      </w:pPr>
    </w:p>
    <w:p w:rsidR="005A6222" w:rsidRPr="00587646" w:rsidRDefault="005A6222" w:rsidP="005A6222">
      <w:pPr>
        <w:ind w:left="142" w:right="1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A6222" w:rsidRPr="00587646" w:rsidRDefault="005A6222" w:rsidP="005A6222">
      <w:pPr>
        <w:ind w:left="142" w:right="1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137AD" w:rsidRDefault="008137AD" w:rsidP="005A6222">
      <w:pPr>
        <w:ind w:left="142" w:right="18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 xml:space="preserve">DOMANDA PARTECIPAZIONE ATTIVITÀ </w:t>
      </w:r>
    </w:p>
    <w:p w:rsidR="005A6222" w:rsidRPr="009B5445" w:rsidRDefault="008137AD" w:rsidP="005A6222">
      <w:pPr>
        <w:ind w:left="142" w:right="1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CAMPIONATI STUDENTESCHI</w:t>
      </w:r>
    </w:p>
    <w:bookmarkEnd w:id="0"/>
    <w:p w:rsidR="005A6222" w:rsidRPr="00587646" w:rsidRDefault="005A6222" w:rsidP="005A6222">
      <w:pPr>
        <w:ind w:left="142" w:right="1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A6222" w:rsidRDefault="005A6222" w:rsidP="005A6222">
      <w:pPr>
        <w:ind w:left="142" w:right="18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Al Dirigente scolastico </w:t>
      </w:r>
    </w:p>
    <w:p w:rsidR="005A6222" w:rsidRPr="0014210B" w:rsidRDefault="005A6222" w:rsidP="005A6222">
      <w:pPr>
        <w:ind w:left="142" w:right="184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spellStart"/>
      <w:proofErr w:type="gramStart"/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>dell’I.I.S</w:t>
      </w:r>
      <w:proofErr w:type="spellEnd"/>
      <w:proofErr w:type="gramEnd"/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>. "EINSTEIN-BACHELET"</w:t>
      </w:r>
    </w:p>
    <w:p w:rsidR="005A6222" w:rsidRPr="00587646" w:rsidRDefault="005A6222" w:rsidP="005A6222">
      <w:pPr>
        <w:ind w:left="142" w:right="1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14210B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7646">
        <w:rPr>
          <w:rFonts w:ascii="Times New Roman" w:hAnsi="Times New Roman" w:cs="Times New Roman"/>
          <w:i/>
          <w:sz w:val="20"/>
          <w:szCs w:val="20"/>
        </w:rPr>
        <w:t>Roma</w:t>
      </w:r>
    </w:p>
    <w:p w:rsidR="005A6222" w:rsidRPr="00587646" w:rsidRDefault="005A6222" w:rsidP="005A6222">
      <w:pPr>
        <w:ind w:left="142" w:right="1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87646">
        <w:rPr>
          <w:rFonts w:ascii="Times New Roman" w:hAnsi="Times New Roman" w:cs="Times New Roman"/>
          <w:i/>
          <w:sz w:val="20"/>
          <w:szCs w:val="20"/>
        </w:rPr>
        <w:t>e</w:t>
      </w:r>
      <w:proofErr w:type="gramEnd"/>
      <w:r w:rsidRPr="00587646">
        <w:rPr>
          <w:rFonts w:ascii="Times New Roman" w:hAnsi="Times New Roman" w:cs="Times New Roman"/>
          <w:i/>
          <w:sz w:val="20"/>
          <w:szCs w:val="20"/>
        </w:rPr>
        <w:t>.</w:t>
      </w:r>
      <w:r w:rsidR="00525D7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587646">
        <w:rPr>
          <w:rFonts w:ascii="Times New Roman" w:hAnsi="Times New Roman" w:cs="Times New Roman"/>
          <w:i/>
          <w:sz w:val="20"/>
          <w:szCs w:val="20"/>
        </w:rPr>
        <w:t>p.c</w:t>
      </w:r>
      <w:proofErr w:type="spellEnd"/>
      <w:proofErr w:type="gramEnd"/>
      <w:r w:rsidRPr="00587646">
        <w:rPr>
          <w:rFonts w:ascii="Times New Roman" w:hAnsi="Times New Roman" w:cs="Times New Roman"/>
          <w:i/>
          <w:sz w:val="20"/>
          <w:szCs w:val="20"/>
        </w:rPr>
        <w:t xml:space="preserve"> .        alla Segreteria Didattica</w:t>
      </w:r>
    </w:p>
    <w:p w:rsidR="005A6222" w:rsidRPr="00587646" w:rsidRDefault="005A6222" w:rsidP="005A6222">
      <w:pPr>
        <w:ind w:left="142" w:right="1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A6222" w:rsidRDefault="005A6222" w:rsidP="008137AD">
      <w:pPr>
        <w:spacing w:line="276" w:lineRule="auto"/>
        <w:ind w:left="142" w:right="1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646">
        <w:rPr>
          <w:rFonts w:ascii="Times New Roman" w:hAnsi="Times New Roman" w:cs="Times New Roman"/>
          <w:sz w:val="20"/>
          <w:szCs w:val="20"/>
          <w:u w:val="single"/>
        </w:rPr>
        <w:t>OGGETTO</w:t>
      </w:r>
      <w:r w:rsidRPr="00587646">
        <w:rPr>
          <w:rFonts w:ascii="Times New Roman" w:hAnsi="Times New Roman" w:cs="Times New Roman"/>
          <w:sz w:val="20"/>
          <w:szCs w:val="20"/>
        </w:rPr>
        <w:t>: richiesta</w:t>
      </w:r>
      <w:proofErr w:type="gramStart"/>
      <w:r w:rsidRPr="0058764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587646">
        <w:rPr>
          <w:rFonts w:ascii="Times New Roman" w:hAnsi="Times New Roman" w:cs="Times New Roman"/>
          <w:sz w:val="20"/>
          <w:szCs w:val="20"/>
        </w:rPr>
        <w:t xml:space="preserve">di attività didattica esterna </w:t>
      </w:r>
      <w:r w:rsidRPr="00587646">
        <w:rPr>
          <w:rFonts w:ascii="Times New Roman" w:hAnsi="Times New Roman" w:cs="Times New Roman"/>
          <w:b/>
          <w:sz w:val="20"/>
          <w:szCs w:val="20"/>
          <w:u w:val="single"/>
        </w:rPr>
        <w:t xml:space="preserve">(Progetto “Sport Cultura Benessere” - "Centro Sportivo Scolastico") </w:t>
      </w:r>
    </w:p>
    <w:p w:rsidR="00525D7C" w:rsidRPr="00587646" w:rsidRDefault="00525D7C" w:rsidP="005A6222">
      <w:pPr>
        <w:spacing w:line="276" w:lineRule="auto"/>
        <w:ind w:left="142" w:right="18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6222" w:rsidRPr="00587646" w:rsidRDefault="005A6222" w:rsidP="008137AD">
      <w:pPr>
        <w:spacing w:line="360" w:lineRule="auto"/>
        <w:ind w:left="142" w:right="181" w:firstLine="578"/>
        <w:jc w:val="both"/>
        <w:rPr>
          <w:rFonts w:ascii="Times New Roman" w:hAnsi="Times New Roman" w:cs="Times New Roman"/>
          <w:sz w:val="20"/>
          <w:szCs w:val="20"/>
        </w:rPr>
      </w:pPr>
      <w:r w:rsidRPr="00587646">
        <w:rPr>
          <w:rFonts w:ascii="Times New Roman" w:hAnsi="Times New Roman" w:cs="Times New Roman"/>
          <w:sz w:val="20"/>
          <w:szCs w:val="20"/>
        </w:rPr>
        <w:t>Si chiede</w:t>
      </w:r>
      <w:r w:rsidR="008137AD">
        <w:rPr>
          <w:rFonts w:ascii="Times New Roman" w:hAnsi="Times New Roman" w:cs="Times New Roman"/>
          <w:sz w:val="20"/>
          <w:szCs w:val="20"/>
        </w:rPr>
        <w:t>,</w:t>
      </w:r>
      <w:r w:rsidRPr="00587646">
        <w:rPr>
          <w:rFonts w:ascii="Times New Roman" w:hAnsi="Times New Roman" w:cs="Times New Roman"/>
          <w:sz w:val="20"/>
          <w:szCs w:val="20"/>
        </w:rPr>
        <w:t xml:space="preserve"> con la presente</w:t>
      </w:r>
      <w:r w:rsidR="008137AD">
        <w:rPr>
          <w:rFonts w:ascii="Times New Roman" w:hAnsi="Times New Roman" w:cs="Times New Roman"/>
          <w:sz w:val="20"/>
          <w:szCs w:val="20"/>
        </w:rPr>
        <w:t>,</w:t>
      </w:r>
      <w:r w:rsidRPr="00587646">
        <w:rPr>
          <w:rFonts w:ascii="Times New Roman" w:hAnsi="Times New Roman" w:cs="Times New Roman"/>
          <w:sz w:val="20"/>
          <w:szCs w:val="20"/>
        </w:rPr>
        <w:t xml:space="preserve"> l’autorizzazione per disputare </w:t>
      </w:r>
      <w:proofErr w:type="gramStart"/>
      <w:r>
        <w:rPr>
          <w:rFonts w:ascii="Times New Roman" w:hAnsi="Times New Roman" w:cs="Times New Roman"/>
          <w:sz w:val="20"/>
          <w:szCs w:val="20"/>
        </w:rPr>
        <w:t>_______________________________</w:t>
      </w:r>
      <w:proofErr w:type="gramEnd"/>
    </w:p>
    <w:p w:rsidR="005A6222" w:rsidRPr="00587646" w:rsidRDefault="005A6222" w:rsidP="008137AD">
      <w:pPr>
        <w:spacing w:line="360" w:lineRule="auto"/>
        <w:ind w:left="142" w:right="18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87646">
        <w:rPr>
          <w:rFonts w:ascii="Times New Roman" w:hAnsi="Times New Roman" w:cs="Times New Roman"/>
          <w:sz w:val="20"/>
          <w:szCs w:val="20"/>
        </w:rPr>
        <w:t>dei</w:t>
      </w:r>
      <w:proofErr w:type="gramEnd"/>
      <w:r w:rsidRPr="00587646">
        <w:rPr>
          <w:rFonts w:ascii="Times New Roman" w:hAnsi="Times New Roman" w:cs="Times New Roman"/>
          <w:sz w:val="20"/>
          <w:szCs w:val="20"/>
        </w:rPr>
        <w:t xml:space="preserve"> Campionati Studenteschi</w:t>
      </w:r>
      <w:r w:rsidRPr="008137AD">
        <w:rPr>
          <w:rFonts w:ascii="Times New Roman" w:hAnsi="Times New Roman" w:cs="Times New Roman"/>
          <w:sz w:val="20"/>
          <w:szCs w:val="20"/>
        </w:rPr>
        <w:t xml:space="preserve"> presso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_____________</w:t>
      </w:r>
      <w:r w:rsidRPr="005876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646">
        <w:rPr>
          <w:rFonts w:ascii="Times New Roman" w:hAnsi="Times New Roman" w:cs="Times New Roman"/>
          <w:sz w:val="20"/>
          <w:szCs w:val="20"/>
        </w:rPr>
        <w:t>cat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 </w:t>
      </w:r>
      <w:r w:rsidRPr="00587646">
        <w:rPr>
          <w:rFonts w:ascii="Times New Roman" w:hAnsi="Times New Roman" w:cs="Times New Roman"/>
          <w:sz w:val="20"/>
          <w:szCs w:val="20"/>
        </w:rPr>
        <w:t xml:space="preserve">il giorno 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  <w:r w:rsidRPr="00587646">
        <w:rPr>
          <w:rFonts w:ascii="Times New Roman" w:hAnsi="Times New Roman" w:cs="Times New Roman"/>
          <w:sz w:val="20"/>
          <w:szCs w:val="20"/>
        </w:rPr>
        <w:t xml:space="preserve"> dalle ore </w:t>
      </w:r>
      <w:r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Pr="00587646">
        <w:rPr>
          <w:rFonts w:ascii="Times New Roman" w:hAnsi="Times New Roman" w:cs="Times New Roman"/>
          <w:sz w:val="20"/>
          <w:szCs w:val="20"/>
        </w:rPr>
        <w:t>al termine delle attività.</w:t>
      </w:r>
    </w:p>
    <w:p w:rsidR="005A6222" w:rsidRPr="00587646" w:rsidRDefault="005A6222" w:rsidP="008137AD">
      <w:pPr>
        <w:spacing w:line="360" w:lineRule="auto"/>
        <w:ind w:left="142" w:right="181"/>
        <w:rPr>
          <w:rFonts w:ascii="Times New Roman" w:hAnsi="Times New Roman" w:cs="Times New Roman"/>
          <w:sz w:val="20"/>
          <w:szCs w:val="20"/>
          <w:u w:val="single"/>
        </w:rPr>
      </w:pPr>
      <w:r w:rsidRPr="00587646">
        <w:rPr>
          <w:rFonts w:ascii="Times New Roman" w:hAnsi="Times New Roman" w:cs="Times New Roman"/>
          <w:sz w:val="20"/>
          <w:szCs w:val="20"/>
        </w:rPr>
        <w:t>DOCENTI</w:t>
      </w:r>
      <w:proofErr w:type="gramStart"/>
      <w:r w:rsidRPr="0058764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587646">
        <w:rPr>
          <w:rFonts w:ascii="Times New Roman" w:hAnsi="Times New Roman" w:cs="Times New Roman"/>
          <w:sz w:val="20"/>
          <w:szCs w:val="20"/>
        </w:rPr>
        <w:t xml:space="preserve">REFERENTI  SUL  LUOGO DELL’EVENTO: PROF. </w:t>
      </w:r>
      <w:r w:rsidRPr="009E08E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A6222" w:rsidRPr="00587646" w:rsidRDefault="005A6222" w:rsidP="008137AD">
      <w:pPr>
        <w:spacing w:line="360" w:lineRule="auto"/>
        <w:ind w:left="142" w:right="181"/>
        <w:rPr>
          <w:rFonts w:ascii="Times New Roman" w:hAnsi="Times New Roman" w:cs="Times New Roman"/>
          <w:sz w:val="20"/>
          <w:szCs w:val="20"/>
        </w:rPr>
      </w:pPr>
      <w:r w:rsidRPr="00587646">
        <w:rPr>
          <w:rFonts w:ascii="Times New Roman" w:hAnsi="Times New Roman" w:cs="Times New Roman"/>
          <w:sz w:val="20"/>
          <w:szCs w:val="20"/>
        </w:rPr>
        <w:t xml:space="preserve">RECAPITO TELEFONICO: </w:t>
      </w:r>
      <w:r w:rsidRPr="009E08E3">
        <w:rPr>
          <w:rFonts w:ascii="Times New Roman" w:hAnsi="Times New Roman" w:cs="Times New Roman"/>
          <w:sz w:val="20"/>
          <w:szCs w:val="20"/>
        </w:rPr>
        <w:t>____________________</w:t>
      </w:r>
    </w:p>
    <w:p w:rsidR="005A6222" w:rsidRPr="009E08E3" w:rsidRDefault="005A6222" w:rsidP="008137AD">
      <w:pPr>
        <w:spacing w:line="360" w:lineRule="auto"/>
        <w:ind w:left="142" w:right="181"/>
        <w:rPr>
          <w:rFonts w:ascii="Times New Roman" w:hAnsi="Times New Roman" w:cs="Times New Roman"/>
          <w:sz w:val="20"/>
          <w:szCs w:val="20"/>
        </w:rPr>
      </w:pPr>
      <w:r w:rsidRPr="009E08E3">
        <w:rPr>
          <w:rFonts w:ascii="Times New Roman" w:hAnsi="Times New Roman" w:cs="Times New Roman"/>
          <w:sz w:val="20"/>
          <w:szCs w:val="20"/>
        </w:rPr>
        <w:t>ELENCO STUDENTI PARTECIPANTI:____________________________________________</w:t>
      </w:r>
    </w:p>
    <w:p w:rsidR="005A6222" w:rsidRPr="00587646" w:rsidRDefault="005A6222" w:rsidP="005A6222">
      <w:pPr>
        <w:ind w:left="142" w:right="184"/>
        <w:rPr>
          <w:rFonts w:ascii="Times New Roman" w:hAnsi="Times New Roman" w:cs="Times New Roman"/>
          <w:sz w:val="20"/>
          <w:szCs w:val="20"/>
          <w:u w:val="single"/>
        </w:rPr>
      </w:pPr>
    </w:p>
    <w:p w:rsidR="005A6222" w:rsidRPr="00587646" w:rsidRDefault="005A6222" w:rsidP="005A6222">
      <w:pPr>
        <w:pStyle w:val="Titolo"/>
        <w:ind w:left="142" w:right="184"/>
        <w:jc w:val="both"/>
        <w:rPr>
          <w:b w:val="0"/>
          <w:sz w:val="20"/>
        </w:rPr>
      </w:pPr>
      <w:proofErr w:type="gramStart"/>
      <w:r w:rsidRPr="00587646">
        <w:rPr>
          <w:sz w:val="20"/>
        </w:rPr>
        <w:t>NOTE: TUTTI GLI STUDENTI RAGGIUNGERANNO L’IMPIANTO SPORTIVO CON MEZZI PROPRI ED AL TERMINE DELLE ATTIVITA’ RITORNERANNO LIBERAMENTE A CASA.</w:t>
      </w:r>
      <w:proofErr w:type="gramEnd"/>
    </w:p>
    <w:p w:rsidR="005A6222" w:rsidRPr="00587646" w:rsidRDefault="005A6222" w:rsidP="005A6222">
      <w:pPr>
        <w:pStyle w:val="Paragrafoelenco"/>
        <w:ind w:left="142" w:right="184"/>
        <w:rPr>
          <w:rFonts w:ascii="Times New Roman" w:hAnsi="Times New Roman" w:cs="Times New Roman"/>
          <w:sz w:val="20"/>
          <w:szCs w:val="20"/>
        </w:rPr>
      </w:pPr>
    </w:p>
    <w:p w:rsidR="005A6222" w:rsidRPr="00587646" w:rsidRDefault="005A6222" w:rsidP="005A6222">
      <w:pPr>
        <w:ind w:left="142" w:right="1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Roma,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</w:t>
      </w:r>
      <w:r w:rsidRPr="005876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PROF</w:t>
      </w:r>
      <w:r>
        <w:rPr>
          <w:rFonts w:ascii="Times New Roman" w:hAnsi="Times New Roman" w:cs="Times New Roman"/>
          <w:sz w:val="20"/>
          <w:szCs w:val="20"/>
        </w:rPr>
        <w:t>. _____________________________</w:t>
      </w:r>
    </w:p>
    <w:p w:rsidR="005A6222" w:rsidRPr="00587646" w:rsidRDefault="005A6222" w:rsidP="005A6222">
      <w:pPr>
        <w:ind w:left="142" w:right="184"/>
        <w:rPr>
          <w:rFonts w:ascii="Times New Roman" w:hAnsi="Times New Roman" w:cs="Times New Roman"/>
          <w:i/>
          <w:sz w:val="20"/>
          <w:szCs w:val="20"/>
        </w:rPr>
      </w:pPr>
    </w:p>
    <w:p w:rsidR="005A6222" w:rsidRPr="00587646" w:rsidRDefault="005A6222" w:rsidP="005A6222">
      <w:pPr>
        <w:pStyle w:val="Paragrafoelenco"/>
        <w:ind w:left="142" w:right="184"/>
        <w:rPr>
          <w:rFonts w:ascii="Times New Roman" w:hAnsi="Times New Roman" w:cs="Times New Roman"/>
          <w:b/>
          <w:i/>
          <w:sz w:val="20"/>
          <w:szCs w:val="20"/>
        </w:rPr>
      </w:pPr>
    </w:p>
    <w:p w:rsidR="005A6222" w:rsidRDefault="005A6222" w:rsidP="005A6222">
      <w:pPr>
        <w:pStyle w:val="Corpotesto"/>
        <w:ind w:left="142" w:right="1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</w:t>
      </w:r>
      <w:r w:rsidRPr="0058764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B63ED">
        <w:rPr>
          <w:rFonts w:ascii="Times New Roman" w:hAnsi="Times New Roman" w:cs="Times New Roman"/>
          <w:sz w:val="20"/>
          <w:szCs w:val="20"/>
        </w:rPr>
        <w:t>Visto del</w:t>
      </w:r>
      <w:proofErr w:type="gramStart"/>
      <w:r w:rsidRPr="001B63E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1B63ED">
        <w:rPr>
          <w:rFonts w:ascii="Times New Roman" w:hAnsi="Times New Roman" w:cs="Times New Roman"/>
          <w:sz w:val="20"/>
          <w:szCs w:val="20"/>
        </w:rPr>
        <w:t xml:space="preserve">DIRIGENTE SCOLASTICO           </w:t>
      </w:r>
    </w:p>
    <w:p w:rsidR="005A6222" w:rsidRDefault="005A6222" w:rsidP="005A6222">
      <w:pPr>
        <w:pStyle w:val="Corpotesto"/>
        <w:ind w:left="142" w:right="184"/>
        <w:rPr>
          <w:rFonts w:ascii="Times New Roman" w:hAnsi="Times New Roman" w:cs="Times New Roman"/>
          <w:sz w:val="20"/>
          <w:szCs w:val="20"/>
        </w:rPr>
      </w:pPr>
    </w:p>
    <w:p w:rsidR="005A6222" w:rsidRPr="001B63ED" w:rsidRDefault="005A6222" w:rsidP="005A6222">
      <w:pPr>
        <w:pStyle w:val="Corpotesto"/>
        <w:ind w:left="142" w:right="184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______________________________________</w:t>
      </w:r>
      <w:proofErr w:type="gramStart"/>
      <w:r w:rsidRPr="001B63E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End"/>
    </w:p>
    <w:p w:rsidR="005A6222" w:rsidRPr="00587646" w:rsidRDefault="005A6222" w:rsidP="005A6222">
      <w:pPr>
        <w:pStyle w:val="Corpotesto"/>
        <w:ind w:left="142" w:right="184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3E3087" w:rsidRPr="00762F24" w:rsidRDefault="003E3087" w:rsidP="005A6222">
      <w:pPr>
        <w:spacing w:before="100" w:beforeAutospacing="1" w:after="100" w:afterAutospacing="1"/>
        <w:jc w:val="center"/>
        <w:rPr>
          <w:i/>
        </w:rPr>
      </w:pPr>
    </w:p>
    <w:sectPr w:rsidR="003E3087" w:rsidRPr="00762F24" w:rsidSect="002A0118">
      <w:headerReference w:type="default" r:id="rId9"/>
      <w:footerReference w:type="default" r:id="rId10"/>
      <w:pgSz w:w="11910" w:h="16840"/>
      <w:pgMar w:top="533" w:right="992" w:bottom="278" w:left="782" w:header="159" w:footer="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A1" w:rsidRDefault="005B3AA1" w:rsidP="009E4ED5">
      <w:r>
        <w:separator/>
      </w:r>
    </w:p>
  </w:endnote>
  <w:endnote w:type="continuationSeparator" w:id="0">
    <w:p w:rsidR="005B3AA1" w:rsidRDefault="005B3AA1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proofErr w:type="gram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</w:t>
    </w:r>
    <w:proofErr w:type="gram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  <w:proofErr w:type="gramEnd"/>
  </w:p>
  <w:p w:rsidR="002928D1" w:rsidRDefault="002928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A1" w:rsidRDefault="005B3AA1" w:rsidP="009E4ED5">
      <w:r>
        <w:separator/>
      </w:r>
    </w:p>
  </w:footnote>
  <w:footnote w:type="continuationSeparator" w:id="0">
    <w:p w:rsidR="005B3AA1" w:rsidRDefault="005B3AA1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0D3AEAC" wp14:editId="43E0D473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 wp14:anchorId="2343230F" wp14:editId="61A4C3C6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ve="http://schemas.openxmlformats.org/markup-compatibility/2006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E74"/>
    <w:multiLevelType w:val="hybridMultilevel"/>
    <w:tmpl w:val="8A5EB280"/>
    <w:lvl w:ilvl="0" w:tplc="D7268AF4">
      <w:start w:val="1"/>
      <w:numFmt w:val="bullet"/>
      <w:lvlText w:val="-"/>
      <w:lvlJc w:val="left"/>
      <w:pPr>
        <w:ind w:left="115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>
    <w:nsid w:val="26665232"/>
    <w:multiLevelType w:val="hybridMultilevel"/>
    <w:tmpl w:val="343095BC"/>
    <w:lvl w:ilvl="0" w:tplc="E6F28BF8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4202"/>
    <w:multiLevelType w:val="hybridMultilevel"/>
    <w:tmpl w:val="9154CCEC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6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038D"/>
    <w:rsid w:val="00003C2F"/>
    <w:rsid w:val="00013526"/>
    <w:rsid w:val="00016175"/>
    <w:rsid w:val="00050D48"/>
    <w:rsid w:val="00056E32"/>
    <w:rsid w:val="00084038"/>
    <w:rsid w:val="00085CA5"/>
    <w:rsid w:val="000B2332"/>
    <w:rsid w:val="000B7F46"/>
    <w:rsid w:val="000D4D40"/>
    <w:rsid w:val="000E129B"/>
    <w:rsid w:val="000E55C0"/>
    <w:rsid w:val="000F029B"/>
    <w:rsid w:val="000F0E0B"/>
    <w:rsid w:val="000F5AA9"/>
    <w:rsid w:val="0015110D"/>
    <w:rsid w:val="0016652F"/>
    <w:rsid w:val="00180FFA"/>
    <w:rsid w:val="001B0FDC"/>
    <w:rsid w:val="001C6627"/>
    <w:rsid w:val="002051E2"/>
    <w:rsid w:val="00223710"/>
    <w:rsid w:val="00237F95"/>
    <w:rsid w:val="002753BE"/>
    <w:rsid w:val="00275DBC"/>
    <w:rsid w:val="00276E6A"/>
    <w:rsid w:val="0028463C"/>
    <w:rsid w:val="002928D1"/>
    <w:rsid w:val="002A0118"/>
    <w:rsid w:val="002C0E75"/>
    <w:rsid w:val="002E6B53"/>
    <w:rsid w:val="002F4419"/>
    <w:rsid w:val="002F78D5"/>
    <w:rsid w:val="0033094B"/>
    <w:rsid w:val="00380469"/>
    <w:rsid w:val="003D2675"/>
    <w:rsid w:val="003E3087"/>
    <w:rsid w:val="003E3AB7"/>
    <w:rsid w:val="00474FCE"/>
    <w:rsid w:val="004A0477"/>
    <w:rsid w:val="004A746A"/>
    <w:rsid w:val="004E6387"/>
    <w:rsid w:val="004F6970"/>
    <w:rsid w:val="004F7A3D"/>
    <w:rsid w:val="00521635"/>
    <w:rsid w:val="00525D7C"/>
    <w:rsid w:val="00542B10"/>
    <w:rsid w:val="00543FD6"/>
    <w:rsid w:val="0055018D"/>
    <w:rsid w:val="00584F61"/>
    <w:rsid w:val="005A6222"/>
    <w:rsid w:val="005B3AA1"/>
    <w:rsid w:val="005B485B"/>
    <w:rsid w:val="005E4E1F"/>
    <w:rsid w:val="005E577A"/>
    <w:rsid w:val="005F50D9"/>
    <w:rsid w:val="00603214"/>
    <w:rsid w:val="006119F9"/>
    <w:rsid w:val="00620647"/>
    <w:rsid w:val="0067038D"/>
    <w:rsid w:val="006A02F9"/>
    <w:rsid w:val="006F09A3"/>
    <w:rsid w:val="006F6B01"/>
    <w:rsid w:val="006F7E17"/>
    <w:rsid w:val="00705C5D"/>
    <w:rsid w:val="0071325F"/>
    <w:rsid w:val="007332E1"/>
    <w:rsid w:val="0075409B"/>
    <w:rsid w:val="00762D7E"/>
    <w:rsid w:val="00772DEA"/>
    <w:rsid w:val="00784467"/>
    <w:rsid w:val="00784F41"/>
    <w:rsid w:val="007A7294"/>
    <w:rsid w:val="007B08A6"/>
    <w:rsid w:val="007F6678"/>
    <w:rsid w:val="007F703F"/>
    <w:rsid w:val="008002D8"/>
    <w:rsid w:val="008137AD"/>
    <w:rsid w:val="00823824"/>
    <w:rsid w:val="00832990"/>
    <w:rsid w:val="00853D6D"/>
    <w:rsid w:val="00861372"/>
    <w:rsid w:val="00861E79"/>
    <w:rsid w:val="0086202D"/>
    <w:rsid w:val="00882B0D"/>
    <w:rsid w:val="0088542B"/>
    <w:rsid w:val="008945A5"/>
    <w:rsid w:val="00894A2A"/>
    <w:rsid w:val="00895E17"/>
    <w:rsid w:val="008A3FFE"/>
    <w:rsid w:val="008F0B09"/>
    <w:rsid w:val="009119E9"/>
    <w:rsid w:val="0091338E"/>
    <w:rsid w:val="00916F82"/>
    <w:rsid w:val="00937E43"/>
    <w:rsid w:val="00962D03"/>
    <w:rsid w:val="00972304"/>
    <w:rsid w:val="00980AEA"/>
    <w:rsid w:val="0098501B"/>
    <w:rsid w:val="009A045A"/>
    <w:rsid w:val="009B225B"/>
    <w:rsid w:val="009E4ED5"/>
    <w:rsid w:val="00A02470"/>
    <w:rsid w:val="00A265A9"/>
    <w:rsid w:val="00A57B17"/>
    <w:rsid w:val="00A61895"/>
    <w:rsid w:val="00AA534F"/>
    <w:rsid w:val="00AC7204"/>
    <w:rsid w:val="00AD359B"/>
    <w:rsid w:val="00AE43AE"/>
    <w:rsid w:val="00AE65F2"/>
    <w:rsid w:val="00AF5DCD"/>
    <w:rsid w:val="00B5140F"/>
    <w:rsid w:val="00BB1C94"/>
    <w:rsid w:val="00BD690B"/>
    <w:rsid w:val="00BD7A90"/>
    <w:rsid w:val="00BF184B"/>
    <w:rsid w:val="00C567CF"/>
    <w:rsid w:val="00C83E2E"/>
    <w:rsid w:val="00CA348A"/>
    <w:rsid w:val="00CD0AC5"/>
    <w:rsid w:val="00D079F5"/>
    <w:rsid w:val="00D111C3"/>
    <w:rsid w:val="00D30E72"/>
    <w:rsid w:val="00D35AB9"/>
    <w:rsid w:val="00D659F1"/>
    <w:rsid w:val="00D70FDF"/>
    <w:rsid w:val="00D84426"/>
    <w:rsid w:val="00D84788"/>
    <w:rsid w:val="00DA33E0"/>
    <w:rsid w:val="00DA4D73"/>
    <w:rsid w:val="00DB77B2"/>
    <w:rsid w:val="00E36876"/>
    <w:rsid w:val="00E40760"/>
    <w:rsid w:val="00E70740"/>
    <w:rsid w:val="00E73657"/>
    <w:rsid w:val="00EA6B15"/>
    <w:rsid w:val="00EB1EA3"/>
    <w:rsid w:val="00F24F64"/>
    <w:rsid w:val="00F55743"/>
    <w:rsid w:val="00F839C2"/>
    <w:rsid w:val="00FB7CDD"/>
    <w:rsid w:val="00FE2E31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0E55C0"/>
    <w:pPr>
      <w:spacing w:before="90"/>
      <w:ind w:left="292" w:right="5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0E55C0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A37B-8CD3-42CA-B147-F58E383E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2022-12-10T09:18:00Z</cp:lastPrinted>
  <dcterms:created xsi:type="dcterms:W3CDTF">2022-12-10T15:24:00Z</dcterms:created>
  <dcterms:modified xsi:type="dcterms:W3CDTF">2022-12-10T15:24:00Z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