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0017" w14:textId="77777777" w:rsidR="00585B3B" w:rsidRPr="00FA73FC" w:rsidRDefault="00585B3B" w:rsidP="000B7F46">
      <w:pPr>
        <w:pStyle w:val="Corpotesto"/>
        <w:ind w:left="0" w:firstLine="0"/>
        <w:jc w:val="center"/>
        <w:rPr>
          <w:rFonts w:ascii="Times New Roman" w:hAnsi="Times New Roman" w:cs="Times New Roman"/>
        </w:rPr>
      </w:pPr>
    </w:p>
    <w:p w14:paraId="552E452D" w14:textId="080ABE5A" w:rsidR="00942857" w:rsidRPr="00942857" w:rsidRDefault="00942857" w:rsidP="00942857">
      <w:pPr>
        <w:pStyle w:val="Titolo1"/>
        <w:tabs>
          <w:tab w:val="left" w:pos="6663"/>
        </w:tabs>
        <w:spacing w:before="51"/>
        <w:ind w:left="6652" w:right="140" w:firstLine="11"/>
        <w:rPr>
          <w:b w:val="0"/>
          <w:bCs w:val="0"/>
          <w:sz w:val="24"/>
          <w:szCs w:val="24"/>
        </w:rPr>
      </w:pPr>
      <w:r w:rsidRPr="00942857">
        <w:rPr>
          <w:b w:val="0"/>
          <w:bCs w:val="0"/>
          <w:sz w:val="24"/>
          <w:szCs w:val="24"/>
        </w:rPr>
        <w:t>AL DIRIGENTE SCOLASTICO dell’ I.I.S. “EINSTEIN-BACHELET”</w:t>
      </w:r>
      <w:r w:rsidRPr="00942857">
        <w:rPr>
          <w:b w:val="0"/>
          <w:bCs w:val="0"/>
          <w:sz w:val="24"/>
          <w:szCs w:val="24"/>
        </w:rPr>
        <w:t xml:space="preserve"> </w:t>
      </w:r>
      <w:r w:rsidRPr="00942857">
        <w:rPr>
          <w:b w:val="0"/>
          <w:bCs w:val="0"/>
          <w:sz w:val="24"/>
          <w:szCs w:val="24"/>
        </w:rPr>
        <w:t>di ROMA</w:t>
      </w:r>
    </w:p>
    <w:p w14:paraId="6B20AC68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ind w:left="1061" w:hanging="352"/>
        <w:rPr>
          <w:b/>
          <w:color w:val="000000"/>
          <w:sz w:val="24"/>
          <w:szCs w:val="24"/>
        </w:rPr>
      </w:pPr>
    </w:p>
    <w:p w14:paraId="5F83028C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ind w:left="1061" w:hanging="352"/>
        <w:rPr>
          <w:b/>
          <w:color w:val="000000"/>
          <w:sz w:val="24"/>
          <w:szCs w:val="24"/>
        </w:rPr>
      </w:pPr>
    </w:p>
    <w:p w14:paraId="40059CEF" w14:textId="77777777" w:rsidR="00942857" w:rsidRPr="00942857" w:rsidRDefault="00942857" w:rsidP="00942857">
      <w:pPr>
        <w:spacing w:line="242" w:lineRule="auto"/>
        <w:ind w:left="192" w:right="14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Pr="00942857">
        <w:rPr>
          <w:bCs/>
          <w:sz w:val="24"/>
          <w:szCs w:val="24"/>
        </w:rPr>
        <w:t>Disponibilità all’attribuzione di ore eccedenti rispetto all’orario d’obbligo</w:t>
      </w:r>
    </w:p>
    <w:p w14:paraId="32626221" w14:textId="77777777" w:rsidR="00942857" w:rsidRPr="00942857" w:rsidRDefault="00942857" w:rsidP="00942857">
      <w:pPr>
        <w:spacing w:line="242" w:lineRule="auto"/>
        <w:ind w:left="192" w:right="140"/>
        <w:rPr>
          <w:bCs/>
          <w:sz w:val="23"/>
          <w:szCs w:val="23"/>
        </w:rPr>
      </w:pPr>
    </w:p>
    <w:p w14:paraId="035B55A6" w14:textId="1F353174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tabs>
          <w:tab w:val="left" w:pos="6361"/>
          <w:tab w:val="left" w:pos="9827"/>
        </w:tabs>
        <w:spacing w:before="120" w:after="120" w:line="480" w:lineRule="auto"/>
        <w:ind w:left="192" w:firstLine="51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</w:p>
    <w:p w14:paraId="61F1639F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tabs>
          <w:tab w:val="left" w:pos="6361"/>
          <w:tab w:val="left" w:pos="9827"/>
        </w:tabs>
        <w:spacing w:before="120" w:after="120" w:line="480" w:lineRule="auto"/>
        <w:ind w:left="192" w:firstLine="51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nato 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                  </w:t>
      </w:r>
    </w:p>
    <w:p w14:paraId="0487ABF3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tabs>
          <w:tab w:val="left" w:pos="2386"/>
        </w:tabs>
        <w:spacing w:before="120" w:after="120" w:line="480" w:lineRule="auto"/>
        <w:ind w:left="192" w:firstLine="5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per l’a.s. 202_/202</w:t>
      </w:r>
    </w:p>
    <w:p w14:paraId="63DC2CF1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tabs>
          <w:tab w:val="left" w:pos="2386"/>
        </w:tabs>
        <w:spacing w:before="120" w:after="120" w:line="480" w:lineRule="auto"/>
        <w:ind w:left="192" w:firstLine="5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   qualità    di  docente  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>_________</w:t>
      </w:r>
      <w:r>
        <w:rPr>
          <w:color w:val="000000"/>
          <w:sz w:val="24"/>
          <w:szCs w:val="24"/>
        </w:rPr>
        <w:t>classe di concorso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con contratto a tempo</w:t>
      </w:r>
    </w:p>
    <w:p w14:paraId="78420721" w14:textId="77777777" w:rsidR="00942857" w:rsidRPr="00942857" w:rsidRDefault="00942857" w:rsidP="00942857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5"/>
        </w:tabs>
        <w:rPr>
          <w:color w:val="000000"/>
          <w:sz w:val="24"/>
          <w:szCs w:val="24"/>
        </w:rPr>
      </w:pPr>
      <w:r w:rsidRPr="00942857">
        <w:rPr>
          <w:color w:val="000000"/>
          <w:sz w:val="24"/>
          <w:szCs w:val="24"/>
        </w:rPr>
        <w:t>determinato</w:t>
      </w:r>
      <w:r w:rsidRPr="00942857">
        <w:rPr>
          <w:color w:val="000000"/>
          <w:sz w:val="24"/>
          <w:szCs w:val="24"/>
        </w:rPr>
        <w:tab/>
      </w:r>
    </w:p>
    <w:p w14:paraId="10B50513" w14:textId="18186B49" w:rsidR="00942857" w:rsidRPr="00942857" w:rsidRDefault="00942857" w:rsidP="00942857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5"/>
        </w:tabs>
        <w:rPr>
          <w:color w:val="000000"/>
          <w:sz w:val="24"/>
          <w:szCs w:val="24"/>
        </w:rPr>
      </w:pPr>
      <w:r w:rsidRPr="00942857">
        <w:rPr>
          <w:color w:val="000000"/>
          <w:sz w:val="24"/>
          <w:szCs w:val="24"/>
        </w:rPr>
        <w:t>indeterminato</w:t>
      </w:r>
    </w:p>
    <w:p w14:paraId="0B90767C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ind w:left="1061" w:firstLine="517"/>
        <w:rPr>
          <w:color w:val="000000"/>
          <w:sz w:val="30"/>
          <w:szCs w:val="30"/>
        </w:rPr>
      </w:pPr>
    </w:p>
    <w:p w14:paraId="401E1896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spacing w:before="4"/>
        <w:ind w:left="1061" w:firstLine="517"/>
        <w:rPr>
          <w:color w:val="000000"/>
          <w:sz w:val="24"/>
          <w:szCs w:val="24"/>
        </w:rPr>
      </w:pPr>
    </w:p>
    <w:p w14:paraId="47DC6681" w14:textId="7BD89161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spacing w:before="4"/>
        <w:ind w:left="1061" w:hanging="352"/>
        <w:rPr>
          <w:color w:val="212529"/>
          <w:highlight w:val="white"/>
        </w:rPr>
      </w:pPr>
      <w:r>
        <w:rPr>
          <w:color w:val="000000"/>
          <w:sz w:val="24"/>
          <w:szCs w:val="24"/>
        </w:rPr>
        <w:t xml:space="preserve">comunica la propria  disponibilità per </w:t>
      </w:r>
      <w:r>
        <w:rPr>
          <w:rFonts w:ascii="Georgia" w:eastAsia="Georgia" w:hAnsi="Georgia" w:cs="Georgia"/>
          <w:color w:val="212529"/>
          <w:highlight w:val="white"/>
        </w:rPr>
        <w:t>sostituzione colleghi assenti.</w:t>
      </w:r>
    </w:p>
    <w:p w14:paraId="6D553176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ind w:left="1061" w:hanging="352"/>
        <w:rPr>
          <w:color w:val="000000"/>
          <w:sz w:val="20"/>
          <w:szCs w:val="20"/>
        </w:rPr>
      </w:pPr>
    </w:p>
    <w:p w14:paraId="1C9BF82D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ind w:left="1061" w:hanging="352"/>
        <w:rPr>
          <w:color w:val="000000"/>
          <w:sz w:val="20"/>
          <w:szCs w:val="20"/>
        </w:rPr>
      </w:pPr>
    </w:p>
    <w:p w14:paraId="268C8D92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spacing w:before="9"/>
        <w:ind w:left="1061" w:hanging="352"/>
        <w:rPr>
          <w:color w:val="000000"/>
          <w:sz w:val="15"/>
          <w:szCs w:val="15"/>
        </w:rPr>
      </w:pPr>
    </w:p>
    <w:p w14:paraId="791FEEDB" w14:textId="77777777" w:rsidR="00942857" w:rsidRPr="00942857" w:rsidRDefault="00942857" w:rsidP="00942857">
      <w:pPr>
        <w:pStyle w:val="Titolo1"/>
        <w:tabs>
          <w:tab w:val="left" w:pos="6663"/>
        </w:tabs>
        <w:spacing w:before="51"/>
        <w:ind w:left="6652" w:right="140" w:firstLine="11"/>
        <w:rPr>
          <w:b w:val="0"/>
          <w:bCs w:val="0"/>
          <w:sz w:val="24"/>
          <w:szCs w:val="24"/>
        </w:rPr>
      </w:pPr>
      <w:r w:rsidRPr="00942857">
        <w:rPr>
          <w:b w:val="0"/>
          <w:bCs w:val="0"/>
          <w:sz w:val="24"/>
          <w:szCs w:val="24"/>
        </w:rPr>
        <w:t>Firma del Docente</w:t>
      </w:r>
    </w:p>
    <w:p w14:paraId="591B3913" w14:textId="77777777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spacing w:before="9"/>
        <w:ind w:left="1061" w:hanging="352"/>
        <w:rPr>
          <w:b/>
          <w:color w:val="000000"/>
          <w:sz w:val="19"/>
          <w:szCs w:val="19"/>
        </w:rPr>
      </w:pPr>
    </w:p>
    <w:p w14:paraId="04696EF0" w14:textId="29905070" w:rsidR="00942857" w:rsidRDefault="00942857" w:rsidP="00942857">
      <w:pPr>
        <w:pBdr>
          <w:top w:val="nil"/>
          <w:left w:val="nil"/>
          <w:bottom w:val="nil"/>
          <w:right w:val="nil"/>
          <w:between w:val="nil"/>
        </w:pBdr>
        <w:tabs>
          <w:tab w:val="left" w:pos="2290"/>
        </w:tabs>
        <w:spacing w:before="52"/>
        <w:ind w:left="192" w:hanging="3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Roma ,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81D7" wp14:editId="31B5E148">
                <wp:simplePos x="0" y="0"/>
                <wp:positionH relativeFrom="margin">
                  <wp:posOffset>3234055</wp:posOffset>
                </wp:positionH>
                <wp:positionV relativeFrom="paragraph">
                  <wp:posOffset>198120</wp:posOffset>
                </wp:positionV>
                <wp:extent cx="2047875" cy="0"/>
                <wp:effectExtent l="15875" t="6985" r="12700" b="12065"/>
                <wp:wrapNone/>
                <wp:docPr id="894004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BC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4.65pt,15.6pt" to="415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" strokeweight=".38444mm">
                <w10:wrap anchorx="margin"/>
              </v:line>
            </w:pict>
          </mc:Fallback>
        </mc:AlternateContent>
      </w:r>
    </w:p>
    <w:p w14:paraId="2589D221" w14:textId="77777777" w:rsidR="00FF41E1" w:rsidRDefault="00FF41E1" w:rsidP="00FF41E1">
      <w:pPr>
        <w:ind w:right="325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sectPr w:rsidR="00FF41E1" w:rsidSect="00942857">
      <w:headerReference w:type="default" r:id="rId8"/>
      <w:footerReference w:type="default" r:id="rId9"/>
      <w:pgSz w:w="11910" w:h="16840"/>
      <w:pgMar w:top="533" w:right="711" w:bottom="278" w:left="782" w:header="159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1F77" w14:textId="77777777" w:rsidR="001621A1" w:rsidRDefault="001621A1" w:rsidP="009E4ED5">
      <w:r>
        <w:separator/>
      </w:r>
    </w:p>
  </w:endnote>
  <w:endnote w:type="continuationSeparator" w:id="0">
    <w:p w14:paraId="6D131A7B" w14:textId="77777777" w:rsidR="001621A1" w:rsidRDefault="001621A1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3AD4" w14:textId="77777777"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 97804440580              Cod.Mecc.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14:paraId="7E71B99E" w14:textId="77777777"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6BEAE419" w14:textId="77777777" w:rsidR="002928D1" w:rsidRDefault="00292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DF1C" w14:textId="77777777" w:rsidR="001621A1" w:rsidRDefault="001621A1" w:rsidP="009E4ED5">
      <w:r>
        <w:separator/>
      </w:r>
    </w:p>
  </w:footnote>
  <w:footnote w:type="continuationSeparator" w:id="0">
    <w:p w14:paraId="4958373E" w14:textId="77777777" w:rsidR="001621A1" w:rsidRDefault="001621A1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04F" w14:textId="77777777"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FF9866D" wp14:editId="42A6D1E6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1745038834" name="Immagine 174503883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 wp14:anchorId="14CF3747" wp14:editId="6C8866A6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1821870751" name="Immagine 182187075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3B9064" w14:textId="77777777"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14:paraId="4E1F4749" w14:textId="77777777"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20FE9835" w14:textId="77777777"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6221F72D" w14:textId="77777777"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14:paraId="4C1475F4" w14:textId="77777777"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29DE"/>
    <w:multiLevelType w:val="hybridMultilevel"/>
    <w:tmpl w:val="0090E8AE"/>
    <w:lvl w:ilvl="0" w:tplc="6C46501A">
      <w:start w:val="1"/>
      <w:numFmt w:val="bullet"/>
      <w:lvlText w:val="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" w15:restartNumberingAfterBreak="0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274F34AC"/>
    <w:multiLevelType w:val="multilevel"/>
    <w:tmpl w:val="C6763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 w15:restartNumberingAfterBreak="0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A9071F"/>
    <w:multiLevelType w:val="multilevel"/>
    <w:tmpl w:val="A1548304"/>
    <w:lvl w:ilvl="0">
      <w:start w:val="1"/>
      <w:numFmt w:val="bullet"/>
      <w:lvlText w:val="•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D39EB"/>
    <w:multiLevelType w:val="hybridMultilevel"/>
    <w:tmpl w:val="4EE87914"/>
    <w:lvl w:ilvl="0" w:tplc="3F0C1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0703758">
    <w:abstractNumId w:val="0"/>
  </w:num>
  <w:num w:numId="2" w16cid:durableId="251934800">
    <w:abstractNumId w:val="10"/>
  </w:num>
  <w:num w:numId="3" w16cid:durableId="1169516020">
    <w:abstractNumId w:val="16"/>
  </w:num>
  <w:num w:numId="4" w16cid:durableId="1668632803">
    <w:abstractNumId w:val="11"/>
  </w:num>
  <w:num w:numId="5" w16cid:durableId="179243581">
    <w:abstractNumId w:val="1"/>
  </w:num>
  <w:num w:numId="6" w16cid:durableId="864827398">
    <w:abstractNumId w:val="13"/>
  </w:num>
  <w:num w:numId="7" w16cid:durableId="2045403770">
    <w:abstractNumId w:val="12"/>
  </w:num>
  <w:num w:numId="8" w16cid:durableId="679429407">
    <w:abstractNumId w:val="8"/>
  </w:num>
  <w:num w:numId="9" w16cid:durableId="1318533324">
    <w:abstractNumId w:val="7"/>
  </w:num>
  <w:num w:numId="10" w16cid:durableId="565995183">
    <w:abstractNumId w:val="5"/>
  </w:num>
  <w:num w:numId="11" w16cid:durableId="1565096972">
    <w:abstractNumId w:val="3"/>
  </w:num>
  <w:num w:numId="12" w16cid:durableId="1514294847">
    <w:abstractNumId w:val="15"/>
  </w:num>
  <w:num w:numId="13" w16cid:durableId="203951495">
    <w:abstractNumId w:val="6"/>
  </w:num>
  <w:num w:numId="14" w16cid:durableId="7022763">
    <w:abstractNumId w:val="4"/>
  </w:num>
  <w:num w:numId="15" w16cid:durableId="2062946616">
    <w:abstractNumId w:val="14"/>
  </w:num>
  <w:num w:numId="16" w16cid:durableId="2144037860">
    <w:abstractNumId w:val="9"/>
  </w:num>
  <w:num w:numId="17" w16cid:durableId="83410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8D"/>
    <w:rsid w:val="00003C2F"/>
    <w:rsid w:val="00013526"/>
    <w:rsid w:val="00016175"/>
    <w:rsid w:val="0002197C"/>
    <w:rsid w:val="0002664A"/>
    <w:rsid w:val="00050D48"/>
    <w:rsid w:val="00056E32"/>
    <w:rsid w:val="00084038"/>
    <w:rsid w:val="00085CA5"/>
    <w:rsid w:val="000B2332"/>
    <w:rsid w:val="000B7F46"/>
    <w:rsid w:val="000C62DC"/>
    <w:rsid w:val="000D41A2"/>
    <w:rsid w:val="000D4D40"/>
    <w:rsid w:val="000E129B"/>
    <w:rsid w:val="000F029B"/>
    <w:rsid w:val="000F5AA9"/>
    <w:rsid w:val="001075B1"/>
    <w:rsid w:val="0015110D"/>
    <w:rsid w:val="001621A1"/>
    <w:rsid w:val="00164C7D"/>
    <w:rsid w:val="0016652F"/>
    <w:rsid w:val="00180FFA"/>
    <w:rsid w:val="001B0FDC"/>
    <w:rsid w:val="001C6627"/>
    <w:rsid w:val="002051E2"/>
    <w:rsid w:val="00223710"/>
    <w:rsid w:val="00237F95"/>
    <w:rsid w:val="002639AF"/>
    <w:rsid w:val="002753BE"/>
    <w:rsid w:val="00275DBC"/>
    <w:rsid w:val="00276E6A"/>
    <w:rsid w:val="0028463C"/>
    <w:rsid w:val="002928D1"/>
    <w:rsid w:val="00295972"/>
    <w:rsid w:val="002A0118"/>
    <w:rsid w:val="002B58EA"/>
    <w:rsid w:val="002B5C6B"/>
    <w:rsid w:val="002C0E75"/>
    <w:rsid w:val="002D36F9"/>
    <w:rsid w:val="002E6B53"/>
    <w:rsid w:val="002F4419"/>
    <w:rsid w:val="002F78D5"/>
    <w:rsid w:val="00311007"/>
    <w:rsid w:val="00312DBD"/>
    <w:rsid w:val="0033094B"/>
    <w:rsid w:val="0033500D"/>
    <w:rsid w:val="0034610E"/>
    <w:rsid w:val="003802A5"/>
    <w:rsid w:val="00380469"/>
    <w:rsid w:val="003E29C2"/>
    <w:rsid w:val="003E3087"/>
    <w:rsid w:val="003E3AB7"/>
    <w:rsid w:val="003E6D63"/>
    <w:rsid w:val="004276CD"/>
    <w:rsid w:val="00461543"/>
    <w:rsid w:val="00474FCE"/>
    <w:rsid w:val="00490A1D"/>
    <w:rsid w:val="004A0477"/>
    <w:rsid w:val="004A746A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E9D"/>
    <w:rsid w:val="00572278"/>
    <w:rsid w:val="005744CD"/>
    <w:rsid w:val="00584F61"/>
    <w:rsid w:val="00585B3B"/>
    <w:rsid w:val="005B485B"/>
    <w:rsid w:val="005E12FF"/>
    <w:rsid w:val="005E4E1F"/>
    <w:rsid w:val="005E577A"/>
    <w:rsid w:val="005F50D9"/>
    <w:rsid w:val="0060160B"/>
    <w:rsid w:val="00603214"/>
    <w:rsid w:val="006119F9"/>
    <w:rsid w:val="00616E77"/>
    <w:rsid w:val="00620647"/>
    <w:rsid w:val="00656843"/>
    <w:rsid w:val="00660094"/>
    <w:rsid w:val="0067038D"/>
    <w:rsid w:val="00680EC5"/>
    <w:rsid w:val="006A02F9"/>
    <w:rsid w:val="006B25C9"/>
    <w:rsid w:val="006F09A3"/>
    <w:rsid w:val="006F6B01"/>
    <w:rsid w:val="006F7E17"/>
    <w:rsid w:val="0070342F"/>
    <w:rsid w:val="00705C5D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10A44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B7257"/>
    <w:rsid w:val="008D254A"/>
    <w:rsid w:val="008F0B09"/>
    <w:rsid w:val="009119E9"/>
    <w:rsid w:val="0091338E"/>
    <w:rsid w:val="00916F82"/>
    <w:rsid w:val="00942857"/>
    <w:rsid w:val="0095118D"/>
    <w:rsid w:val="00962D03"/>
    <w:rsid w:val="00963CB9"/>
    <w:rsid w:val="00972304"/>
    <w:rsid w:val="00980AEA"/>
    <w:rsid w:val="00982582"/>
    <w:rsid w:val="00984785"/>
    <w:rsid w:val="0098501B"/>
    <w:rsid w:val="00990AF4"/>
    <w:rsid w:val="00992E69"/>
    <w:rsid w:val="009A045A"/>
    <w:rsid w:val="009B225B"/>
    <w:rsid w:val="009B3975"/>
    <w:rsid w:val="009E4ED5"/>
    <w:rsid w:val="00A02470"/>
    <w:rsid w:val="00A06A07"/>
    <w:rsid w:val="00A265A9"/>
    <w:rsid w:val="00A315FF"/>
    <w:rsid w:val="00A54AB9"/>
    <w:rsid w:val="00A61895"/>
    <w:rsid w:val="00A671BD"/>
    <w:rsid w:val="00A83223"/>
    <w:rsid w:val="00A8371C"/>
    <w:rsid w:val="00A9298E"/>
    <w:rsid w:val="00AA534F"/>
    <w:rsid w:val="00AA5502"/>
    <w:rsid w:val="00AC7204"/>
    <w:rsid w:val="00AD359B"/>
    <w:rsid w:val="00AE43AE"/>
    <w:rsid w:val="00AE65F2"/>
    <w:rsid w:val="00AF4897"/>
    <w:rsid w:val="00B129A6"/>
    <w:rsid w:val="00B21CCE"/>
    <w:rsid w:val="00B50526"/>
    <w:rsid w:val="00B5140F"/>
    <w:rsid w:val="00B719CD"/>
    <w:rsid w:val="00BB1C94"/>
    <w:rsid w:val="00BD690B"/>
    <w:rsid w:val="00BD7A90"/>
    <w:rsid w:val="00BF0E0D"/>
    <w:rsid w:val="00C045EC"/>
    <w:rsid w:val="00C463B3"/>
    <w:rsid w:val="00C567CF"/>
    <w:rsid w:val="00C56F26"/>
    <w:rsid w:val="00C83E2E"/>
    <w:rsid w:val="00CA348A"/>
    <w:rsid w:val="00CD0AC5"/>
    <w:rsid w:val="00CE1A74"/>
    <w:rsid w:val="00D079F5"/>
    <w:rsid w:val="00D111C3"/>
    <w:rsid w:val="00D30E72"/>
    <w:rsid w:val="00D35AB9"/>
    <w:rsid w:val="00D40630"/>
    <w:rsid w:val="00D57B32"/>
    <w:rsid w:val="00D659F1"/>
    <w:rsid w:val="00D66090"/>
    <w:rsid w:val="00D70FDF"/>
    <w:rsid w:val="00D84426"/>
    <w:rsid w:val="00D84788"/>
    <w:rsid w:val="00D84840"/>
    <w:rsid w:val="00D86727"/>
    <w:rsid w:val="00DA33E0"/>
    <w:rsid w:val="00DA4D73"/>
    <w:rsid w:val="00DF3512"/>
    <w:rsid w:val="00DF3E20"/>
    <w:rsid w:val="00E1368A"/>
    <w:rsid w:val="00E36876"/>
    <w:rsid w:val="00E40760"/>
    <w:rsid w:val="00E61325"/>
    <w:rsid w:val="00E675E5"/>
    <w:rsid w:val="00E70740"/>
    <w:rsid w:val="00E73657"/>
    <w:rsid w:val="00E73FAF"/>
    <w:rsid w:val="00E81891"/>
    <w:rsid w:val="00E915EA"/>
    <w:rsid w:val="00EA6B15"/>
    <w:rsid w:val="00EB1EA3"/>
    <w:rsid w:val="00EB7006"/>
    <w:rsid w:val="00F05739"/>
    <w:rsid w:val="00F24F64"/>
    <w:rsid w:val="00F34855"/>
    <w:rsid w:val="00F428BE"/>
    <w:rsid w:val="00F51DE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19AC"/>
    <w:rsid w:val="00FF41E1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59876"/>
  <w15:docId w15:val="{909E73F9-B6F1-42CB-9F6F-F311AF5C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1100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qFormat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19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100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1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308C-C8E3-41CB-A17E-098DDBA2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2023-10-12T12:05:00Z</cp:lastPrinted>
  <dcterms:created xsi:type="dcterms:W3CDTF">2023-10-27T17:41:00Z</dcterms:created>
  <dcterms:modified xsi:type="dcterms:W3CDTF">2023-10-27T17:41:00Z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