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6CC2" w14:textId="77777777" w:rsidR="00585B3B" w:rsidRPr="00FA73FC" w:rsidRDefault="00585B3B" w:rsidP="000B7F46">
      <w:pPr>
        <w:pStyle w:val="Corpotesto"/>
        <w:ind w:left="0" w:firstLine="0"/>
        <w:jc w:val="center"/>
        <w:rPr>
          <w:rFonts w:ascii="Times New Roman" w:hAnsi="Times New Roman" w:cs="Times New Roman"/>
        </w:rPr>
      </w:pPr>
    </w:p>
    <w:p w14:paraId="172375AF" w14:textId="77777777" w:rsidR="00431BE9" w:rsidRPr="00554484" w:rsidRDefault="00431BE9" w:rsidP="00431BE9">
      <w:pPr>
        <w:widowControl/>
        <w:autoSpaceDE/>
        <w:autoSpaceDN/>
        <w:ind w:left="284" w:right="1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Al Dirigente scolastico</w:t>
      </w:r>
    </w:p>
    <w:p w14:paraId="466685BA" w14:textId="77777777" w:rsidR="00431BE9" w:rsidRPr="00554484" w:rsidRDefault="00431BE9" w:rsidP="00431BE9">
      <w:pPr>
        <w:widowControl/>
        <w:autoSpaceDE/>
        <w:autoSpaceDN/>
        <w:ind w:left="284" w:right="1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dell’IIS “Einstein - Bachelet”</w:t>
      </w:r>
    </w:p>
    <w:p w14:paraId="66251187" w14:textId="77777777" w:rsidR="00431BE9" w:rsidRPr="00554484" w:rsidRDefault="00431BE9" w:rsidP="00431BE9">
      <w:pPr>
        <w:widowControl/>
        <w:autoSpaceDE/>
        <w:autoSpaceDN/>
        <w:ind w:left="284" w:right="184"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             di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</w:p>
    <w:p w14:paraId="371E4388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1189EE" w14:textId="77777777" w:rsidR="00431BE9" w:rsidRPr="00554484" w:rsidRDefault="00431BE9" w:rsidP="00431BE9">
      <w:pPr>
        <w:widowControl/>
        <w:autoSpaceDE/>
        <w:autoSpaceDN/>
        <w:ind w:left="284" w:right="18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Consenso informato sportello di ascolto psicologico</w:t>
      </w:r>
    </w:p>
    <w:p w14:paraId="7EE53AE9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11F97A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I sottoscritti</w:t>
      </w:r>
    </w:p>
    <w:p w14:paraId="3B9C8879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2C6AE9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1.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  __________________________ nato/a  </w:t>
      </w: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_____________________________(____) il ____________  residente a _______________________(_____)  via/piazza ________________________________ n. _____ </w:t>
      </w:r>
    </w:p>
    <w:p w14:paraId="660E6E7E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tel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._______________________________ email _____________________________________________</w:t>
      </w:r>
    </w:p>
    <w:p w14:paraId="52B1CFBC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(campi obbligatori della compilazione)</w:t>
      </w:r>
    </w:p>
    <w:p w14:paraId="0A7B31B9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2F3231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2.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  __________________________ nato/a  </w:t>
      </w: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____________________________(____) il ____________  residente a _______________________(_____) via/piazza _________________________________ n. _____ </w:t>
      </w:r>
    </w:p>
    <w:p w14:paraId="34A54D2E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tel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._______________________________ email _____________________________________________</w:t>
      </w:r>
    </w:p>
    <w:p w14:paraId="448EAD36" w14:textId="77777777" w:rsidR="00431BE9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(campi obbligatori della compilazione)</w:t>
      </w:r>
    </w:p>
    <w:p w14:paraId="3097BFBE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A3AEAB" w14:textId="77777777" w:rsidR="00431BE9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in qualità di genitori esercenti la responsabilità genitoriale, di tutori ovvero di soggetti affidatari dell’alunno/a ______________________________________ nato/a  </w:t>
      </w: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____________________________ (____) il ____________ frequentante la classe _____ sez. _____ con indirizzo di studio      □ Scienze Applicate   □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Tecnico settore  tecnologico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    □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Tecnico settore economico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presso codesto Istituto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(sede   □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Einstein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  □ 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Bachelet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nell’a.s.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_________/_________</w:t>
      </w:r>
    </w:p>
    <w:p w14:paraId="4A70BD5F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sono informati sui seguenti punti in relazione al </w:t>
      </w:r>
      <w:r w:rsidRPr="00554484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consenso informato:</w:t>
      </w:r>
    </w:p>
    <w:p w14:paraId="621DCAE3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FD5D74" w14:textId="77777777" w:rsidR="00431BE9" w:rsidRPr="00554484" w:rsidRDefault="00431BE9" w:rsidP="00431BE9">
      <w:pPr>
        <w:widowControl/>
        <w:numPr>
          <w:ilvl w:val="0"/>
          <w:numId w:val="18"/>
        </w:numPr>
        <w:autoSpaceDE/>
        <w:autoSpaceDN/>
        <w:ind w:left="284" w:right="184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per prestazioni rivolte a minori di 18 anni, il consenso informato è sempre richiesto ad entrambi gli esercenti la responsabilità genitoriale secondo quanto precisato nell'art. 31 del </w:t>
      </w: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Codice Deontologico</w:t>
      </w:r>
    </w:p>
    <w:p w14:paraId="31F6EFB4" w14:textId="77777777" w:rsidR="00431BE9" w:rsidRPr="00554484" w:rsidRDefault="00431BE9" w:rsidP="00431BE9">
      <w:pPr>
        <w:widowControl/>
        <w:numPr>
          <w:ilvl w:val="0"/>
          <w:numId w:val="18"/>
        </w:numPr>
        <w:autoSpaceDE/>
        <w:autoSpaceDN/>
        <w:ind w:left="284" w:right="1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lo sportello di ascolto psicologico ha le seguenti finalità:</w:t>
      </w:r>
    </w:p>
    <w:p w14:paraId="69568795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9C4C00" w14:textId="77777777" w:rsidR="00431BE9" w:rsidRPr="00554484" w:rsidRDefault="00431BE9" w:rsidP="00431BE9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  offrire opportunità per favorire delle riflessioni</w:t>
      </w:r>
    </w:p>
    <w:p w14:paraId="021C72EC" w14:textId="77777777" w:rsidR="00431BE9" w:rsidRPr="00554484" w:rsidRDefault="00431BE9" w:rsidP="00431BE9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offrire occasioni di educazione alla salute e prevenzione del disagio, per il benessere psicofisico degli</w:t>
      </w:r>
    </w:p>
    <w:p w14:paraId="18716FD3" w14:textId="77777777" w:rsidR="00431BE9" w:rsidRPr="00554484" w:rsidRDefault="00431BE9" w:rsidP="00431BE9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alunni e degli insegnanti</w:t>
      </w:r>
    </w:p>
    <w:p w14:paraId="52DBABF3" w14:textId="77777777" w:rsidR="00431BE9" w:rsidRPr="00554484" w:rsidRDefault="00431BE9" w:rsidP="00431BE9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promuovere negli studenti la motivazione allo studio e la fiducia in sé stessi</w:t>
      </w:r>
    </w:p>
    <w:p w14:paraId="50605FE5" w14:textId="77777777" w:rsidR="00431BE9" w:rsidRPr="00554484" w:rsidRDefault="00431BE9" w:rsidP="00431BE9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costruire un momento qualificante di ascolto e di sviluppo in una relazione di aiuto</w:t>
      </w:r>
    </w:p>
    <w:p w14:paraId="1C4BAD22" w14:textId="77777777" w:rsidR="00431BE9" w:rsidRPr="00554484" w:rsidRDefault="00431BE9" w:rsidP="00431BE9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intervenire per prevenire il disagio evolutivo</w:t>
      </w:r>
    </w:p>
    <w:p w14:paraId="1E3DBC22" w14:textId="77777777" w:rsidR="00431BE9" w:rsidRPr="00554484" w:rsidRDefault="00431BE9" w:rsidP="00431BE9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collaborare con le famiglie per la prevenzione del disagio scolastico</w:t>
      </w:r>
    </w:p>
    <w:p w14:paraId="41672278" w14:textId="77777777" w:rsidR="00431BE9" w:rsidRPr="00554484" w:rsidRDefault="00431BE9" w:rsidP="00431BE9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g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 creare opportunità di formazione e di sostegno al personale docente</w:t>
      </w:r>
    </w:p>
    <w:p w14:paraId="2CA21F53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9882CD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3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    </w:t>
      </w:r>
      <w:proofErr w:type="gram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le  attività</w:t>
      </w:r>
      <w:proofErr w:type="gram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 di  ascolto  verranno  realizzate  attraverso  colloqui  individuali di consulenza e non avranno </w:t>
      </w:r>
    </w:p>
    <w:p w14:paraId="0FDECF89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    carattere terapeutico</w:t>
      </w:r>
    </w:p>
    <w:p w14:paraId="71CC852C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4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    l’utente, </w:t>
      </w:r>
      <w:proofErr w:type="gram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verrà  accolto</w:t>
      </w:r>
      <w:proofErr w:type="gram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 nelle proprie  richieste  attraverso  una  modalità  empatica, non  giudicante, con </w:t>
      </w:r>
    </w:p>
    <w:p w14:paraId="4E1DD0FC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    l'obiettivo di aiutarlo nell'analisi del problema e nella comprensione del proprio vissuto</w:t>
      </w:r>
    </w:p>
    <w:p w14:paraId="68E731E1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5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    i </w:t>
      </w:r>
      <w:proofErr w:type="gram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contenuti  di</w:t>
      </w:r>
      <w:proofErr w:type="gram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ogni colloquio saranno strettamente coperti dal segreto professionale. Tuttavia, dovessero</w:t>
      </w:r>
    </w:p>
    <w:p w14:paraId="087178E1" w14:textId="77777777" w:rsidR="00431BE9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    </w:t>
      </w:r>
      <w:proofErr w:type="gram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sorgere  dei</w:t>
      </w:r>
      <w:proofErr w:type="gram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 problemi  sui quali fosse importante intervenire dal punto di vista educativo/ preventivo,</w:t>
      </w:r>
    </w:p>
    <w:p w14:paraId="0437180C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l’esperto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 fornirà</w:t>
      </w:r>
      <w:proofErr w:type="gram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 alla  scuola  opportune  indicazioni  per  promuovere  in  seguito  nuove iniziative di </w:t>
      </w:r>
    </w:p>
    <w:p w14:paraId="50A242B3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    prevenzione o intervento. </w:t>
      </w:r>
    </w:p>
    <w:p w14:paraId="7BE5ABA9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F75C0B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Visto e compreso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tutto quanto sopra indicato, esprimono il proprio libero consenso (</w:t>
      </w: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barrando la casella di seguito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) affinché il/la proprio/a figlio/a si avvalga delle prestazioni professionali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della dott.ssa Panieri Romana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1092F056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1ABAA7" w14:textId="77777777" w:rsidR="00431BE9" w:rsidRPr="00083D7D" w:rsidRDefault="00431BE9" w:rsidP="00431BE9">
      <w:pPr>
        <w:pStyle w:val="Paragrafoelenco"/>
        <w:widowControl/>
        <w:numPr>
          <w:ilvl w:val="0"/>
          <w:numId w:val="21"/>
        </w:numPr>
        <w:autoSpaceDE/>
        <w:autoSpaceDN/>
        <w:ind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3D7D">
        <w:rPr>
          <w:rFonts w:ascii="Times New Roman" w:eastAsia="Times New Roman" w:hAnsi="Times New Roman" w:cs="Times New Roman"/>
          <w:color w:val="000000"/>
          <w:lang w:eastAsia="it-IT"/>
        </w:rPr>
        <w:t>FORNISCONO IL CONSENSO</w:t>
      </w:r>
    </w:p>
    <w:p w14:paraId="4C778756" w14:textId="77777777" w:rsidR="00431BE9" w:rsidRDefault="00431BE9" w:rsidP="00431BE9">
      <w:pPr>
        <w:widowControl/>
        <w:autoSpaceDE/>
        <w:autoSpaceDN/>
        <w:spacing w:after="240"/>
        <w:ind w:left="284" w:right="184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08FD306" w14:textId="77777777" w:rsidR="00431BE9" w:rsidRPr="00554484" w:rsidRDefault="00431BE9" w:rsidP="00431BE9">
      <w:pPr>
        <w:widowControl/>
        <w:autoSpaceDE/>
        <w:autoSpaceDN/>
        <w:spacing w:after="240"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proofErr w:type="gram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lì  _</w:t>
      </w:r>
      <w:proofErr w:type="gram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___________</w:t>
      </w:r>
    </w:p>
    <w:p w14:paraId="489F4C6B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22438A67" w14:textId="77777777" w:rsidR="00431BE9" w:rsidRPr="00554484" w:rsidRDefault="00431BE9" w:rsidP="00431BE9">
      <w:pPr>
        <w:widowControl/>
        <w:autoSpaceDE/>
        <w:autoSpaceDN/>
        <w:ind w:left="284" w:right="184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Firma di chi esercita la responsabilità genitoriale</w:t>
      </w:r>
      <w:r w:rsidRPr="00554484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  <w:lang w:eastAsia="it-IT"/>
        </w:rPr>
        <w:t>1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1421499E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5C11EEB7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1)  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</w:t>
      </w:r>
    </w:p>
    <w:p w14:paraId="36FFC4CA" w14:textId="77777777" w:rsidR="00431BE9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2D38DA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2)   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___________________________</w:t>
      </w:r>
    </w:p>
    <w:p w14:paraId="1AEAB0E7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   </w:t>
      </w: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                                                    (per esteso e leggibile)</w:t>
      </w:r>
    </w:p>
    <w:p w14:paraId="3891601D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211C57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ovvero </w:t>
      </w:r>
    </w:p>
    <w:p w14:paraId="5D490D58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91DDB5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Pertanto, sotto la propria responsabilità, </w:t>
      </w:r>
    </w:p>
    <w:p w14:paraId="34F34272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7348D325" w14:textId="77777777" w:rsidR="00431BE9" w:rsidRPr="00554484" w:rsidRDefault="00431BE9" w:rsidP="00431BE9">
      <w:pPr>
        <w:widowControl/>
        <w:numPr>
          <w:ilvl w:val="0"/>
          <w:numId w:val="19"/>
        </w:numPr>
        <w:autoSpaceDE/>
        <w:autoSpaceDN/>
        <w:ind w:left="284" w:right="184" w:firstLine="0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dichiara di essere l’unico soggetto esercente la responsabilità genitoriale;</w:t>
      </w:r>
    </w:p>
    <w:p w14:paraId="4BD93A70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        </w:t>
      </w: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             </w:t>
      </w: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oppure</w:t>
      </w:r>
    </w:p>
    <w:p w14:paraId="67A3A83C" w14:textId="77777777" w:rsidR="00431BE9" w:rsidRDefault="00431BE9" w:rsidP="00431BE9">
      <w:pPr>
        <w:widowControl/>
        <w:numPr>
          <w:ilvl w:val="0"/>
          <w:numId w:val="20"/>
        </w:numPr>
        <w:autoSpaceDE/>
        <w:autoSpaceDN/>
        <w:ind w:left="284" w:right="1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dichiara di aver informato della presente liberatoria l’altro esercente la potestà genitoriale che ne ha dato il</w:t>
      </w:r>
    </w:p>
    <w:p w14:paraId="0C7A05ED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consenso. </w:t>
      </w:r>
    </w:p>
    <w:p w14:paraId="40421FCD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CAD8FC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, lì _____________ </w:t>
      </w:r>
    </w:p>
    <w:p w14:paraId="57F30965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BC5D55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                                                            Il genitore unico firmatario _________________________________ </w:t>
      </w:r>
    </w:p>
    <w:p w14:paraId="52554019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2B88DE18" w14:textId="77777777" w:rsidR="00431BE9" w:rsidRPr="00554484" w:rsidRDefault="00431BE9" w:rsidP="00431BE9">
      <w:pPr>
        <w:widowControl/>
        <w:autoSpaceDE/>
        <w:autoSpaceDN/>
        <w:spacing w:after="240"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CBCFE7C" w14:textId="77777777" w:rsidR="00431BE9" w:rsidRPr="00554484" w:rsidRDefault="00431BE9" w:rsidP="00431BE9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 presente modello, compilato in ogni sua parte e in modo leggibile, va trasmesso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alla Funzione Strumentale area 5 </w:t>
      </w:r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all’indirizzo di posta </w:t>
      </w:r>
      <w:proofErr w:type="gramStart"/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elettronica 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fiorella.carbone</w:t>
      </w: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@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bacheleteinstein</w:t>
      </w: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.edu.it</w:t>
      </w:r>
      <w:proofErr w:type="gramEnd"/>
      <w:r w:rsidRPr="00554484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corredato di fotocopia del documento di identità dei dichiaranti.</w:t>
      </w:r>
    </w:p>
    <w:p w14:paraId="397BA4A1" w14:textId="77777777" w:rsidR="00431BE9" w:rsidRPr="00554484" w:rsidRDefault="00431BE9" w:rsidP="00431BE9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677633" w14:textId="77777777" w:rsidR="00431BE9" w:rsidRPr="00083D7D" w:rsidRDefault="00431BE9" w:rsidP="00431BE9">
      <w:pPr>
        <w:widowControl/>
        <w:autoSpaceDE/>
        <w:autoSpaceDN/>
        <w:ind w:left="284" w:right="1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N.B</w:t>
      </w:r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I dati riportati nel seguente modulo saranno utilizzati per i soli fini ivi indicati, nel rispetto delle norme sulla privacy di cui al D. Lgs 196/2003 e successive modifiche ed </w:t>
      </w:r>
      <w:proofErr w:type="gramStart"/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integrazioni,  del</w:t>
      </w:r>
      <w:proofErr w:type="gramEnd"/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GDPR- Regolamento europeo generale sulla protezione dei dati personali- n 679/2016 e del D. Lgs n. 101 del 10/08/2018.</w:t>
      </w:r>
    </w:p>
    <w:p w14:paraId="47AC40EB" w14:textId="77777777" w:rsidR="00FF41E1" w:rsidRDefault="00FF41E1" w:rsidP="00FF41E1">
      <w:pPr>
        <w:ind w:right="325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sectPr w:rsidR="00FF41E1" w:rsidSect="00FF19AC">
      <w:headerReference w:type="default" r:id="rId8"/>
      <w:footerReference w:type="default" r:id="rId9"/>
      <w:pgSz w:w="11910" w:h="16840"/>
      <w:pgMar w:top="533" w:right="1420" w:bottom="278" w:left="782" w:header="159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DED1" w14:textId="77777777" w:rsidR="009B2DB4" w:rsidRDefault="009B2DB4" w:rsidP="009E4ED5">
      <w:r>
        <w:separator/>
      </w:r>
    </w:p>
  </w:endnote>
  <w:endnote w:type="continuationSeparator" w:id="0">
    <w:p w14:paraId="4B378ACA" w14:textId="77777777" w:rsidR="009B2DB4" w:rsidRDefault="009B2DB4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777C" w14:textId="77777777" w:rsidR="002928D1" w:rsidRPr="007F703F" w:rsidRDefault="002928D1" w:rsidP="002A011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14:paraId="49F7A9E3" w14:textId="77777777" w:rsidR="002928D1" w:rsidRPr="00DA33E0" w:rsidRDefault="002928D1" w:rsidP="007F703F">
    <w:pPr>
      <w:pStyle w:val="Pidipagina"/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14:paraId="3D3D3B23" w14:textId="77777777" w:rsidR="002928D1" w:rsidRDefault="002928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B4D6" w14:textId="77777777" w:rsidR="009B2DB4" w:rsidRDefault="009B2DB4" w:rsidP="009E4ED5">
      <w:r>
        <w:separator/>
      </w:r>
    </w:p>
  </w:footnote>
  <w:footnote w:type="continuationSeparator" w:id="0">
    <w:p w14:paraId="778AE1FF" w14:textId="77777777" w:rsidR="009B2DB4" w:rsidRDefault="009B2DB4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632B" w14:textId="77777777" w:rsidR="002928D1" w:rsidRDefault="000B7F46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1EC05606" wp14:editId="53B0F03B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18242939" name="Immagine 318242939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8D1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 wp14:anchorId="45FCEF49" wp14:editId="137493EC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777602521" name="Immagine 77760252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9A11C8B" w14:textId="77777777" w:rsidR="002928D1" w:rsidRDefault="002928D1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dell’Istruzione </w:t>
    </w:r>
    <w:r w:rsidR="000B7F46">
      <w:rPr>
        <w:rFonts w:ascii="Times New Roman" w:hAnsi="Times New Roman"/>
        <w:b/>
        <w:sz w:val="16"/>
      </w:rPr>
      <w:t xml:space="preserve">e del Merito -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14:paraId="34D0FBFB" w14:textId="77777777" w:rsidR="002928D1" w:rsidRDefault="002928D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14:paraId="505F8CD9" w14:textId="77777777" w:rsidR="002928D1" w:rsidRDefault="002928D1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14:paraId="7CAB314D" w14:textId="77777777" w:rsidR="002928D1" w:rsidRDefault="002928D1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0B7F46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  <w:r w:rsidR="000B7F46">
      <w:rPr>
        <w:rFonts w:ascii="Times New Roman" w:hAnsi="Times New Roman"/>
        <w:spacing w:val="1"/>
        <w:w w:val="95"/>
        <w:sz w:val="16"/>
      </w:rPr>
      <w:t xml:space="preserve">- </w:t>
    </w:r>
    <w:r w:rsidR="000B7F46">
      <w:rPr>
        <w:rFonts w:ascii="Times New Roman" w:hAnsi="Times New Roman"/>
        <w:w w:val="95"/>
        <w:sz w:val="16"/>
      </w:rPr>
      <w:t>Liceo Scientifico Scienze Applicate</w:t>
    </w:r>
  </w:p>
  <w:p w14:paraId="4E8F5A52" w14:textId="77777777" w:rsidR="002928D1" w:rsidRDefault="002928D1" w:rsidP="002A0118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B7F46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B38"/>
    <w:multiLevelType w:val="multilevel"/>
    <w:tmpl w:val="31F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E7000"/>
    <w:multiLevelType w:val="hybridMultilevel"/>
    <w:tmpl w:val="1070F1B8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1F802F05"/>
    <w:multiLevelType w:val="multilevel"/>
    <w:tmpl w:val="2CDE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F34AC"/>
    <w:multiLevelType w:val="multilevel"/>
    <w:tmpl w:val="C6763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D280826"/>
    <w:multiLevelType w:val="multilevel"/>
    <w:tmpl w:val="7A48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14202"/>
    <w:multiLevelType w:val="hybridMultilevel"/>
    <w:tmpl w:val="FA648854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8" w15:restartNumberingAfterBreak="0">
    <w:nsid w:val="3A197E81"/>
    <w:multiLevelType w:val="hybridMultilevel"/>
    <w:tmpl w:val="D00C05B8"/>
    <w:lvl w:ilvl="0" w:tplc="9FE8001C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5D2065A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2" w:tplc="264474F2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3" w:tplc="CD8CEA28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B0786452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3AE4C03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3ED030D8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  <w:lvl w:ilvl="7" w:tplc="3FD6481C">
      <w:numFmt w:val="bullet"/>
      <w:lvlText w:val="•"/>
      <w:lvlJc w:val="left"/>
      <w:pPr>
        <w:ind w:left="7549" w:hanging="360"/>
      </w:pPr>
      <w:rPr>
        <w:rFonts w:hint="default"/>
        <w:lang w:val="it-IT" w:eastAsia="en-US" w:bidi="ar-SA"/>
      </w:rPr>
    </w:lvl>
    <w:lvl w:ilvl="8" w:tplc="C45C88E0">
      <w:numFmt w:val="bullet"/>
      <w:lvlText w:val="•"/>
      <w:lvlJc w:val="left"/>
      <w:pPr>
        <w:ind w:left="849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D3A2678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032F0"/>
    <w:multiLevelType w:val="hybridMultilevel"/>
    <w:tmpl w:val="64C66F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42B42590"/>
    <w:multiLevelType w:val="hybridMultilevel"/>
    <w:tmpl w:val="5BF2AC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5DCF13D5"/>
    <w:multiLevelType w:val="hybridMultilevel"/>
    <w:tmpl w:val="EA429DD6"/>
    <w:lvl w:ilvl="0" w:tplc="9482D7E2">
      <w:start w:val="1"/>
      <w:numFmt w:val="decimal"/>
      <w:lvlText w:val="%1."/>
      <w:lvlJc w:val="left"/>
      <w:pPr>
        <w:ind w:left="96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F43578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2" w:tplc="8CB44692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D7405E6C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E154E68C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3168E1BA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3BB2A3D8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0BC8497E">
      <w:numFmt w:val="bullet"/>
      <w:lvlText w:val="•"/>
      <w:lvlJc w:val="left"/>
      <w:pPr>
        <w:ind w:left="7561" w:hanging="360"/>
      </w:pPr>
      <w:rPr>
        <w:rFonts w:hint="default"/>
        <w:lang w:val="it-IT" w:eastAsia="en-US" w:bidi="ar-SA"/>
      </w:rPr>
    </w:lvl>
    <w:lvl w:ilvl="8" w:tplc="F5BCDCA4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D39EB"/>
    <w:multiLevelType w:val="hybridMultilevel"/>
    <w:tmpl w:val="4EE87914"/>
    <w:lvl w:ilvl="0" w:tplc="3F0C1B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AA07E9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F69B8"/>
    <w:multiLevelType w:val="hybridMultilevel"/>
    <w:tmpl w:val="0DDC2A6C"/>
    <w:lvl w:ilvl="0" w:tplc="2FECC5A6">
      <w:start w:val="1"/>
      <w:numFmt w:val="bullet"/>
      <w:lvlText w:val="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774392">
    <w:abstractNumId w:val="0"/>
  </w:num>
  <w:num w:numId="2" w16cid:durableId="348023435">
    <w:abstractNumId w:val="12"/>
  </w:num>
  <w:num w:numId="3" w16cid:durableId="1479149289">
    <w:abstractNumId w:val="20"/>
  </w:num>
  <w:num w:numId="4" w16cid:durableId="1171599056">
    <w:abstractNumId w:val="14"/>
  </w:num>
  <w:num w:numId="5" w16cid:durableId="1689477777">
    <w:abstractNumId w:val="1"/>
  </w:num>
  <w:num w:numId="6" w16cid:durableId="1660502858">
    <w:abstractNumId w:val="16"/>
  </w:num>
  <w:num w:numId="7" w16cid:durableId="1133015096">
    <w:abstractNumId w:val="15"/>
  </w:num>
  <w:num w:numId="8" w16cid:durableId="857475389">
    <w:abstractNumId w:val="11"/>
  </w:num>
  <w:num w:numId="9" w16cid:durableId="1777217440">
    <w:abstractNumId w:val="10"/>
  </w:num>
  <w:num w:numId="10" w16cid:durableId="1389567752">
    <w:abstractNumId w:val="7"/>
  </w:num>
  <w:num w:numId="11" w16cid:durableId="1559970439">
    <w:abstractNumId w:val="3"/>
  </w:num>
  <w:num w:numId="12" w16cid:durableId="1905600157">
    <w:abstractNumId w:val="18"/>
  </w:num>
  <w:num w:numId="13" w16cid:durableId="488596954">
    <w:abstractNumId w:val="9"/>
  </w:num>
  <w:num w:numId="14" w16cid:durableId="2002658008">
    <w:abstractNumId w:val="5"/>
  </w:num>
  <w:num w:numId="15" w16cid:durableId="1829856276">
    <w:abstractNumId w:val="17"/>
  </w:num>
  <w:num w:numId="16" w16cid:durableId="885876333">
    <w:abstractNumId w:val="8"/>
  </w:num>
  <w:num w:numId="17" w16cid:durableId="2093966720">
    <w:abstractNumId w:val="13"/>
  </w:num>
  <w:num w:numId="18" w16cid:durableId="574512040">
    <w:abstractNumId w:val="6"/>
  </w:num>
  <w:num w:numId="19" w16cid:durableId="313409586">
    <w:abstractNumId w:val="2"/>
  </w:num>
  <w:num w:numId="20" w16cid:durableId="1755665290">
    <w:abstractNumId w:val="4"/>
  </w:num>
  <w:num w:numId="21" w16cid:durableId="915748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8D"/>
    <w:rsid w:val="00003C2F"/>
    <w:rsid w:val="00013526"/>
    <w:rsid w:val="00016175"/>
    <w:rsid w:val="0002197C"/>
    <w:rsid w:val="0002664A"/>
    <w:rsid w:val="00050D48"/>
    <w:rsid w:val="00056E32"/>
    <w:rsid w:val="00084038"/>
    <w:rsid w:val="00085CA5"/>
    <w:rsid w:val="000B2332"/>
    <w:rsid w:val="000B7F46"/>
    <w:rsid w:val="000C62DC"/>
    <w:rsid w:val="000D41A2"/>
    <w:rsid w:val="000D4D40"/>
    <w:rsid w:val="000E129B"/>
    <w:rsid w:val="000F029B"/>
    <w:rsid w:val="000F5AA9"/>
    <w:rsid w:val="001075B1"/>
    <w:rsid w:val="0015110D"/>
    <w:rsid w:val="00164C7D"/>
    <w:rsid w:val="0016652F"/>
    <w:rsid w:val="00180FFA"/>
    <w:rsid w:val="001B0FDC"/>
    <w:rsid w:val="001C6627"/>
    <w:rsid w:val="002051E2"/>
    <w:rsid w:val="00223710"/>
    <w:rsid w:val="00237F95"/>
    <w:rsid w:val="002639AF"/>
    <w:rsid w:val="002753BE"/>
    <w:rsid w:val="00275DBC"/>
    <w:rsid w:val="00276E6A"/>
    <w:rsid w:val="0028463C"/>
    <w:rsid w:val="002928D1"/>
    <w:rsid w:val="00295972"/>
    <w:rsid w:val="002A0118"/>
    <w:rsid w:val="002B58EA"/>
    <w:rsid w:val="002B5C6B"/>
    <w:rsid w:val="002C0E75"/>
    <w:rsid w:val="002D36F9"/>
    <w:rsid w:val="002E6B53"/>
    <w:rsid w:val="002F4419"/>
    <w:rsid w:val="002F78D5"/>
    <w:rsid w:val="00311007"/>
    <w:rsid w:val="00312DBD"/>
    <w:rsid w:val="0033094B"/>
    <w:rsid w:val="0033500D"/>
    <w:rsid w:val="0034610E"/>
    <w:rsid w:val="003802A5"/>
    <w:rsid w:val="00380469"/>
    <w:rsid w:val="003E29C2"/>
    <w:rsid w:val="003E3087"/>
    <w:rsid w:val="003E3AB7"/>
    <w:rsid w:val="003E6D63"/>
    <w:rsid w:val="004217E5"/>
    <w:rsid w:val="004276CD"/>
    <w:rsid w:val="00431BE9"/>
    <w:rsid w:val="00461543"/>
    <w:rsid w:val="00474FCE"/>
    <w:rsid w:val="00490A1D"/>
    <w:rsid w:val="004A0477"/>
    <w:rsid w:val="004A746A"/>
    <w:rsid w:val="004E6387"/>
    <w:rsid w:val="004E73E7"/>
    <w:rsid w:val="004F6970"/>
    <w:rsid w:val="004F7A3D"/>
    <w:rsid w:val="00521635"/>
    <w:rsid w:val="005241AF"/>
    <w:rsid w:val="00542B10"/>
    <w:rsid w:val="00543FD6"/>
    <w:rsid w:val="0055018D"/>
    <w:rsid w:val="00552E9D"/>
    <w:rsid w:val="00572278"/>
    <w:rsid w:val="005744CD"/>
    <w:rsid w:val="00584F61"/>
    <w:rsid w:val="00585B3B"/>
    <w:rsid w:val="005B485B"/>
    <w:rsid w:val="005E12FF"/>
    <w:rsid w:val="005E3B7B"/>
    <w:rsid w:val="005E4E1F"/>
    <w:rsid w:val="005E577A"/>
    <w:rsid w:val="005F50D9"/>
    <w:rsid w:val="0060160B"/>
    <w:rsid w:val="00603214"/>
    <w:rsid w:val="006119F9"/>
    <w:rsid w:val="00616E77"/>
    <w:rsid w:val="00620647"/>
    <w:rsid w:val="00656843"/>
    <w:rsid w:val="00660094"/>
    <w:rsid w:val="0067038D"/>
    <w:rsid w:val="00680EC5"/>
    <w:rsid w:val="006A02F9"/>
    <w:rsid w:val="006B25C9"/>
    <w:rsid w:val="006F09A3"/>
    <w:rsid w:val="006F6B01"/>
    <w:rsid w:val="006F7E17"/>
    <w:rsid w:val="0070342F"/>
    <w:rsid w:val="00705C5D"/>
    <w:rsid w:val="00722DAF"/>
    <w:rsid w:val="007332E1"/>
    <w:rsid w:val="0075409B"/>
    <w:rsid w:val="00762D7E"/>
    <w:rsid w:val="00772DEA"/>
    <w:rsid w:val="00784467"/>
    <w:rsid w:val="00784F41"/>
    <w:rsid w:val="007B08A6"/>
    <w:rsid w:val="007D1089"/>
    <w:rsid w:val="007F6678"/>
    <w:rsid w:val="007F703F"/>
    <w:rsid w:val="008002D8"/>
    <w:rsid w:val="00810A44"/>
    <w:rsid w:val="00832990"/>
    <w:rsid w:val="00853D6D"/>
    <w:rsid w:val="00861372"/>
    <w:rsid w:val="00861E79"/>
    <w:rsid w:val="0086202D"/>
    <w:rsid w:val="00881BD1"/>
    <w:rsid w:val="00882B0D"/>
    <w:rsid w:val="0088542B"/>
    <w:rsid w:val="008945A5"/>
    <w:rsid w:val="00894A2A"/>
    <w:rsid w:val="00895E17"/>
    <w:rsid w:val="008A3FFE"/>
    <w:rsid w:val="008B7257"/>
    <w:rsid w:val="008D254A"/>
    <w:rsid w:val="008F0B09"/>
    <w:rsid w:val="009119E9"/>
    <w:rsid w:val="0091338E"/>
    <w:rsid w:val="00916F82"/>
    <w:rsid w:val="0095118D"/>
    <w:rsid w:val="00962D03"/>
    <w:rsid w:val="00963CB9"/>
    <w:rsid w:val="00972304"/>
    <w:rsid w:val="00980AEA"/>
    <w:rsid w:val="00982582"/>
    <w:rsid w:val="00984785"/>
    <w:rsid w:val="0098501B"/>
    <w:rsid w:val="00990AF4"/>
    <w:rsid w:val="00992E69"/>
    <w:rsid w:val="009A045A"/>
    <w:rsid w:val="009B225B"/>
    <w:rsid w:val="009B2DB4"/>
    <w:rsid w:val="009B3975"/>
    <w:rsid w:val="009E4ED5"/>
    <w:rsid w:val="00A02470"/>
    <w:rsid w:val="00A06A07"/>
    <w:rsid w:val="00A265A9"/>
    <w:rsid w:val="00A315FF"/>
    <w:rsid w:val="00A54AB9"/>
    <w:rsid w:val="00A61895"/>
    <w:rsid w:val="00A671BD"/>
    <w:rsid w:val="00A83223"/>
    <w:rsid w:val="00A8371C"/>
    <w:rsid w:val="00A9298E"/>
    <w:rsid w:val="00AA534F"/>
    <w:rsid w:val="00AA5502"/>
    <w:rsid w:val="00AC7204"/>
    <w:rsid w:val="00AD359B"/>
    <w:rsid w:val="00AE43AE"/>
    <w:rsid w:val="00AE65F2"/>
    <w:rsid w:val="00AF4897"/>
    <w:rsid w:val="00B129A6"/>
    <w:rsid w:val="00B21CCE"/>
    <w:rsid w:val="00B50526"/>
    <w:rsid w:val="00B5140F"/>
    <w:rsid w:val="00B719CD"/>
    <w:rsid w:val="00BB1C94"/>
    <w:rsid w:val="00BD690B"/>
    <w:rsid w:val="00BD7A90"/>
    <w:rsid w:val="00BF0E0D"/>
    <w:rsid w:val="00C045EC"/>
    <w:rsid w:val="00C463B3"/>
    <w:rsid w:val="00C567CF"/>
    <w:rsid w:val="00C56F26"/>
    <w:rsid w:val="00C83E2E"/>
    <w:rsid w:val="00CA348A"/>
    <w:rsid w:val="00CD0AC5"/>
    <w:rsid w:val="00CE1A74"/>
    <w:rsid w:val="00CF7F0E"/>
    <w:rsid w:val="00D079F5"/>
    <w:rsid w:val="00D111C3"/>
    <w:rsid w:val="00D30E72"/>
    <w:rsid w:val="00D35AB9"/>
    <w:rsid w:val="00D40630"/>
    <w:rsid w:val="00D57B32"/>
    <w:rsid w:val="00D659F1"/>
    <w:rsid w:val="00D66090"/>
    <w:rsid w:val="00D70FDF"/>
    <w:rsid w:val="00D84426"/>
    <w:rsid w:val="00D84788"/>
    <w:rsid w:val="00D84840"/>
    <w:rsid w:val="00D86727"/>
    <w:rsid w:val="00DA33E0"/>
    <w:rsid w:val="00DA4D73"/>
    <w:rsid w:val="00DF3512"/>
    <w:rsid w:val="00DF3E20"/>
    <w:rsid w:val="00E1368A"/>
    <w:rsid w:val="00E36876"/>
    <w:rsid w:val="00E40760"/>
    <w:rsid w:val="00E61325"/>
    <w:rsid w:val="00E675E5"/>
    <w:rsid w:val="00E70740"/>
    <w:rsid w:val="00E73657"/>
    <w:rsid w:val="00E73FAF"/>
    <w:rsid w:val="00E81891"/>
    <w:rsid w:val="00E915EA"/>
    <w:rsid w:val="00EA6B15"/>
    <w:rsid w:val="00EB1EA3"/>
    <w:rsid w:val="00EB7006"/>
    <w:rsid w:val="00F05739"/>
    <w:rsid w:val="00F24F64"/>
    <w:rsid w:val="00F34855"/>
    <w:rsid w:val="00F428BE"/>
    <w:rsid w:val="00F51DEE"/>
    <w:rsid w:val="00F55743"/>
    <w:rsid w:val="00F62FFF"/>
    <w:rsid w:val="00F80EF9"/>
    <w:rsid w:val="00F839C2"/>
    <w:rsid w:val="00FA73FC"/>
    <w:rsid w:val="00FB7CDD"/>
    <w:rsid w:val="00FD2617"/>
    <w:rsid w:val="00FE2E31"/>
    <w:rsid w:val="00FE7782"/>
    <w:rsid w:val="00FF19AC"/>
    <w:rsid w:val="00FF41E1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CE7E3"/>
  <w15:docId w15:val="{5FF77E74-C59D-4913-8288-D8D88AEE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1100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qFormat/>
    <w:rsid w:val="003E3087"/>
    <w:pPr>
      <w:spacing w:before="100" w:after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D35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0B7F46"/>
    <w:pPr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463B3"/>
    <w:rPr>
      <w:color w:val="0000FF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F19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1007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1100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308C-C8E3-41CB-A17E-098DDBA2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2</cp:revision>
  <cp:lastPrinted>2023-10-30T17:24:00Z</cp:lastPrinted>
  <dcterms:created xsi:type="dcterms:W3CDTF">2023-10-30T17:25:00Z</dcterms:created>
  <dcterms:modified xsi:type="dcterms:W3CDTF">2023-10-30T17:25:00Z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